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505" w:rsidRDefault="00FF1505">
      <w:pPr>
        <w:rPr>
          <w:i/>
          <w:sz w:val="20"/>
        </w:rPr>
      </w:pPr>
    </w:p>
    <w:p w:rsidR="00FF1505" w:rsidRDefault="00FF1505">
      <w:pPr>
        <w:rPr>
          <w:i/>
          <w:sz w:val="20"/>
        </w:rPr>
      </w:pPr>
    </w:p>
    <w:p w:rsidR="00FF1505" w:rsidRDefault="00FF1505">
      <w:pPr>
        <w:spacing w:before="9"/>
        <w:rPr>
          <w:i/>
          <w:sz w:val="28"/>
        </w:rPr>
      </w:pPr>
    </w:p>
    <w:p w:rsidR="00FF1505" w:rsidRDefault="00D25EF4" w:rsidP="00CC42AE">
      <w:pPr>
        <w:spacing w:before="33" w:line="256" w:lineRule="auto"/>
        <w:ind w:right="210"/>
        <w:jc w:val="center"/>
        <w:rPr>
          <w:i/>
          <w:sz w:val="38"/>
        </w:rPr>
      </w:pPr>
      <w:r>
        <w:rPr>
          <w:i/>
          <w:w w:val="75"/>
          <w:sz w:val="38"/>
        </w:rPr>
        <w:t>ПРОЕКТ ВНЕСЕНИЯ</w:t>
      </w:r>
      <w:r w:rsidR="00B62C5D">
        <w:rPr>
          <w:i/>
          <w:w w:val="75"/>
          <w:sz w:val="38"/>
        </w:rPr>
        <w:t xml:space="preserve"> ИЗМЕНЕНИЙ В ГЕНЕРАЛЬНЫЙ ПЛАН И </w:t>
      </w:r>
      <w:r>
        <w:rPr>
          <w:i/>
          <w:w w:val="85"/>
          <w:sz w:val="38"/>
        </w:rPr>
        <w:t xml:space="preserve">ПРАВИЛА ЗЕМЛЕПОЛЬЗОВАНИЯ И ЗАСТРОЙКИ ГОРОДСКОГО ОКРУГА ГОРОД </w:t>
      </w:r>
      <w:r w:rsidR="00B62C5D">
        <w:rPr>
          <w:i/>
          <w:w w:val="85"/>
          <w:sz w:val="38"/>
        </w:rPr>
        <w:t xml:space="preserve">МИХАЙЛОВКА </w:t>
      </w:r>
      <w:r>
        <w:rPr>
          <w:i/>
          <w:w w:val="85"/>
          <w:sz w:val="38"/>
        </w:rPr>
        <w:t>ВОЛГОГРАДСКОЙ ОБЛАСТИ</w:t>
      </w:r>
    </w:p>
    <w:p w:rsidR="00FF1505" w:rsidRDefault="00FF1505" w:rsidP="00CC42AE">
      <w:pPr>
        <w:spacing w:before="4"/>
        <w:jc w:val="center"/>
        <w:rPr>
          <w:i/>
          <w:sz w:val="35"/>
        </w:rPr>
      </w:pPr>
    </w:p>
    <w:p w:rsidR="00CC42AE" w:rsidRDefault="00B62C5D" w:rsidP="00CC42AE">
      <w:pPr>
        <w:spacing w:before="1" w:line="242" w:lineRule="auto"/>
        <w:ind w:right="-1"/>
        <w:jc w:val="center"/>
        <w:rPr>
          <w:i/>
          <w:w w:val="95"/>
          <w:sz w:val="29"/>
        </w:rPr>
      </w:pPr>
      <w:r>
        <w:rPr>
          <w:i/>
          <w:w w:val="95"/>
          <w:sz w:val="29"/>
        </w:rPr>
        <w:t xml:space="preserve">г. Михайловка </w:t>
      </w:r>
    </w:p>
    <w:p w:rsidR="00FF1505" w:rsidRDefault="00B62C5D" w:rsidP="00CC42AE">
      <w:pPr>
        <w:spacing w:before="1" w:line="242" w:lineRule="auto"/>
        <w:ind w:right="-1"/>
        <w:jc w:val="center"/>
        <w:rPr>
          <w:i/>
          <w:sz w:val="29"/>
        </w:rPr>
      </w:pPr>
      <w:r>
        <w:rPr>
          <w:i/>
          <w:w w:val="85"/>
          <w:sz w:val="29"/>
        </w:rPr>
        <w:t>Волгоградская обл.</w:t>
      </w:r>
    </w:p>
    <w:p w:rsidR="00FF1505" w:rsidRDefault="00CC42AE" w:rsidP="00CC42AE">
      <w:pPr>
        <w:spacing w:line="332" w:lineRule="exact"/>
        <w:ind w:right="1524"/>
        <w:jc w:val="center"/>
        <w:rPr>
          <w:i/>
          <w:w w:val="90"/>
          <w:sz w:val="29"/>
        </w:rPr>
      </w:pPr>
      <w:r>
        <w:rPr>
          <w:i/>
          <w:w w:val="90"/>
          <w:sz w:val="29"/>
        </w:rPr>
        <w:t xml:space="preserve">                 </w:t>
      </w:r>
      <w:r w:rsidR="00B62C5D">
        <w:rPr>
          <w:i/>
          <w:w w:val="90"/>
          <w:sz w:val="29"/>
        </w:rPr>
        <w:t>2017г.</w:t>
      </w:r>
    </w:p>
    <w:p w:rsidR="00E636BB" w:rsidRPr="004C6E5D" w:rsidRDefault="00E636BB" w:rsidP="00E636BB">
      <w:pPr>
        <w:spacing w:before="240"/>
        <w:ind w:left="720"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E5D">
        <w:rPr>
          <w:rFonts w:ascii="Times New Roman" w:hAnsi="Times New Roman" w:cs="Times New Roman"/>
          <w:b/>
          <w:sz w:val="28"/>
          <w:szCs w:val="28"/>
        </w:rPr>
        <w:t>1. Общие положения по подготовке внесения изменений в Генеральный план и Правила землепользования и застройки</w:t>
      </w:r>
    </w:p>
    <w:p w:rsidR="00E636BB" w:rsidRPr="004C6E5D" w:rsidRDefault="00E636BB" w:rsidP="00E636BB">
      <w:pPr>
        <w:spacing w:before="240"/>
        <w:ind w:left="720" w:right="113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E636BB" w:rsidRPr="004C6E5D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D">
        <w:rPr>
          <w:rFonts w:ascii="Times New Roman" w:hAnsi="Times New Roman" w:cs="Times New Roman"/>
          <w:sz w:val="28"/>
          <w:szCs w:val="28"/>
        </w:rPr>
        <w:t xml:space="preserve">Внесение изменений в Генеральный план и Правила землепользования и застройки городского округа город Михайловка Волгоградской области выполнено </w:t>
      </w:r>
      <w:r w:rsidR="00CC42AE">
        <w:rPr>
          <w:rFonts w:ascii="Times New Roman" w:hAnsi="Times New Roman" w:cs="Times New Roman"/>
          <w:sz w:val="28"/>
          <w:szCs w:val="28"/>
        </w:rPr>
        <w:t>на основании заявления заказчиков:</w:t>
      </w:r>
      <w:r w:rsidRPr="004C6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Сивожелезова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Николая Александровича, Местной религиозной организации православного Прихода храма Святого Великомученика Георгия Победоносца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езымянка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Михайловского района Волгоградской области Урюпинской Епархии Русской Православной </w:t>
      </w:r>
      <w:r w:rsidR="00864542">
        <w:rPr>
          <w:rFonts w:ascii="Times New Roman" w:hAnsi="Times New Roman" w:cs="Times New Roman"/>
          <w:sz w:val="28"/>
          <w:szCs w:val="28"/>
        </w:rPr>
        <w:t>Церкви (Московский Патриархат) и</w:t>
      </w:r>
      <w:r>
        <w:rPr>
          <w:rFonts w:ascii="Times New Roman" w:hAnsi="Times New Roman" w:cs="Times New Roman"/>
          <w:sz w:val="28"/>
          <w:szCs w:val="28"/>
        </w:rPr>
        <w:t xml:space="preserve"> Соколовой Ирины Николаевны</w:t>
      </w:r>
      <w:r w:rsidRPr="004C6E5D">
        <w:rPr>
          <w:rFonts w:ascii="Times New Roman" w:hAnsi="Times New Roman" w:cs="Times New Roman"/>
          <w:sz w:val="28"/>
          <w:szCs w:val="28"/>
        </w:rPr>
        <w:t>.</w:t>
      </w:r>
    </w:p>
    <w:p w:rsidR="00E636BB" w:rsidRPr="004C6E5D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D">
        <w:rPr>
          <w:rFonts w:ascii="Times New Roman" w:hAnsi="Times New Roman" w:cs="Times New Roman"/>
          <w:sz w:val="28"/>
          <w:szCs w:val="28"/>
        </w:rPr>
        <w:t xml:space="preserve">Изменения вносятся в утверждаемую часть Генерального плана и </w:t>
      </w:r>
      <w:r>
        <w:rPr>
          <w:rFonts w:ascii="Times New Roman" w:hAnsi="Times New Roman" w:cs="Times New Roman"/>
          <w:sz w:val="28"/>
          <w:szCs w:val="28"/>
        </w:rPr>
        <w:t>Правил землепользования и застройки</w:t>
      </w:r>
      <w:r w:rsidRPr="004C6E5D">
        <w:rPr>
          <w:rFonts w:ascii="Times New Roman" w:hAnsi="Times New Roman" w:cs="Times New Roman"/>
          <w:sz w:val="28"/>
          <w:szCs w:val="28"/>
        </w:rPr>
        <w:t xml:space="preserve"> городского округа город Михайловка Волгоградской области.</w:t>
      </w:r>
    </w:p>
    <w:p w:rsidR="00E636BB" w:rsidRPr="004C6E5D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D">
        <w:rPr>
          <w:rFonts w:ascii="Times New Roman" w:hAnsi="Times New Roman" w:cs="Times New Roman"/>
          <w:sz w:val="28"/>
          <w:szCs w:val="28"/>
        </w:rPr>
        <w:t>Проект внесения изменений разработан на основе:</w:t>
      </w:r>
    </w:p>
    <w:p w:rsidR="00E636BB" w:rsidRPr="004C6E5D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D">
        <w:rPr>
          <w:rFonts w:ascii="Times New Roman" w:hAnsi="Times New Roman" w:cs="Times New Roman"/>
          <w:sz w:val="28"/>
          <w:szCs w:val="28"/>
        </w:rPr>
        <w:t>- ранее разработанного Генерального плана городского округа город Михайловка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  <w:r w:rsidRPr="004C6E5D">
        <w:rPr>
          <w:rFonts w:ascii="Times New Roman" w:hAnsi="Times New Roman" w:cs="Times New Roman"/>
          <w:sz w:val="28"/>
          <w:szCs w:val="28"/>
        </w:rPr>
        <w:t>, выполненного ЗАО «</w:t>
      </w:r>
      <w:proofErr w:type="spellStart"/>
      <w:r w:rsidRPr="004C6E5D">
        <w:rPr>
          <w:rFonts w:ascii="Times New Roman" w:hAnsi="Times New Roman" w:cs="Times New Roman"/>
          <w:sz w:val="28"/>
          <w:szCs w:val="28"/>
        </w:rPr>
        <w:t>Иститут</w:t>
      </w:r>
      <w:proofErr w:type="spellEnd"/>
      <w:r w:rsidRPr="004C6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E5D">
        <w:rPr>
          <w:rFonts w:ascii="Times New Roman" w:hAnsi="Times New Roman" w:cs="Times New Roman"/>
          <w:sz w:val="28"/>
          <w:szCs w:val="28"/>
        </w:rPr>
        <w:t>Волгоградгражданпроект</w:t>
      </w:r>
      <w:proofErr w:type="spellEnd"/>
      <w:r w:rsidRPr="004C6E5D">
        <w:rPr>
          <w:rFonts w:ascii="Times New Roman" w:hAnsi="Times New Roman" w:cs="Times New Roman"/>
          <w:sz w:val="28"/>
          <w:szCs w:val="28"/>
        </w:rPr>
        <w:t>» (утвержден решением Михайловской городской Думы от 20.02.2015 № 956);</w:t>
      </w:r>
    </w:p>
    <w:p w:rsidR="00E636BB" w:rsidRPr="004C6E5D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D">
        <w:rPr>
          <w:rFonts w:ascii="Times New Roman" w:hAnsi="Times New Roman" w:cs="Times New Roman"/>
          <w:sz w:val="28"/>
          <w:szCs w:val="28"/>
        </w:rPr>
        <w:t>- ранее разработанных Правил землепользования и застройки городского округа город Михайловка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  <w:r w:rsidRPr="004C6E5D">
        <w:rPr>
          <w:rFonts w:ascii="Times New Roman" w:hAnsi="Times New Roman" w:cs="Times New Roman"/>
          <w:sz w:val="28"/>
          <w:szCs w:val="28"/>
        </w:rPr>
        <w:t xml:space="preserve"> (утверждены Решением Михайловской городской думы от 03.04.2013 №795); </w:t>
      </w:r>
    </w:p>
    <w:p w:rsidR="00E636BB" w:rsidRDefault="00CC42AE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заявлений</w:t>
      </w:r>
      <w:r w:rsidR="00E636BB" w:rsidRPr="004C6E5D">
        <w:rPr>
          <w:rFonts w:ascii="Times New Roman" w:hAnsi="Times New Roman" w:cs="Times New Roman"/>
          <w:sz w:val="28"/>
          <w:szCs w:val="28"/>
        </w:rPr>
        <w:t xml:space="preserve"> заказчик</w:t>
      </w:r>
      <w:r w:rsidR="00E636BB">
        <w:rPr>
          <w:rFonts w:ascii="Times New Roman" w:hAnsi="Times New Roman" w:cs="Times New Roman"/>
          <w:sz w:val="28"/>
          <w:szCs w:val="28"/>
        </w:rPr>
        <w:t>ов</w:t>
      </w:r>
      <w:r w:rsidR="00E636BB" w:rsidRPr="004C6E5D">
        <w:rPr>
          <w:rFonts w:ascii="Times New Roman" w:hAnsi="Times New Roman" w:cs="Times New Roman"/>
          <w:sz w:val="28"/>
          <w:szCs w:val="28"/>
        </w:rPr>
        <w:t xml:space="preserve"> с предложением о внесении изменений в Генеральный план и </w:t>
      </w:r>
      <w:r w:rsidR="00E636BB">
        <w:rPr>
          <w:rFonts w:ascii="Times New Roman" w:hAnsi="Times New Roman" w:cs="Times New Roman"/>
          <w:sz w:val="28"/>
          <w:szCs w:val="28"/>
        </w:rPr>
        <w:t>Правила землепользования и застройки</w:t>
      </w:r>
      <w:r w:rsidR="00E636BB" w:rsidRPr="004C6E5D">
        <w:rPr>
          <w:rFonts w:ascii="Times New Roman" w:hAnsi="Times New Roman" w:cs="Times New Roman"/>
          <w:sz w:val="28"/>
          <w:szCs w:val="28"/>
        </w:rPr>
        <w:t>.</w:t>
      </w:r>
    </w:p>
    <w:p w:rsidR="00E636BB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постановления администрации </w:t>
      </w:r>
      <w:r w:rsidRPr="004C6E5D">
        <w:rPr>
          <w:rFonts w:ascii="Times New Roman" w:hAnsi="Times New Roman" w:cs="Times New Roman"/>
          <w:sz w:val="28"/>
          <w:szCs w:val="28"/>
        </w:rPr>
        <w:t>городского округа город Михайловка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 от 27.10.2017г №</w:t>
      </w:r>
      <w:r w:rsidR="00CC4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2887 </w:t>
      </w:r>
      <w:r w:rsidR="00CC42AE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 подготовке проекта в</w:t>
      </w:r>
      <w:r w:rsidR="00CC42AE">
        <w:rPr>
          <w:rFonts w:ascii="Times New Roman" w:hAnsi="Times New Roman" w:cs="Times New Roman"/>
          <w:sz w:val="28"/>
          <w:szCs w:val="28"/>
        </w:rPr>
        <w:t>несения</w:t>
      </w:r>
      <w:r w:rsidRPr="004C6E5D">
        <w:rPr>
          <w:rFonts w:ascii="Times New Roman" w:hAnsi="Times New Roman" w:cs="Times New Roman"/>
          <w:sz w:val="28"/>
          <w:szCs w:val="28"/>
        </w:rPr>
        <w:t xml:space="preserve"> изменений в Правила землепользования и застройки городского округа город Михайловка Волгоградской</w:t>
      </w:r>
      <w:r w:rsidR="00CC42AE">
        <w:rPr>
          <w:rFonts w:ascii="Times New Roman" w:hAnsi="Times New Roman" w:cs="Times New Roman"/>
          <w:sz w:val="28"/>
          <w:szCs w:val="28"/>
        </w:rPr>
        <w:t xml:space="preserve">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6BB" w:rsidRPr="004C6E5D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постановления администрации </w:t>
      </w:r>
      <w:r w:rsidRPr="004C6E5D">
        <w:rPr>
          <w:rFonts w:ascii="Times New Roman" w:hAnsi="Times New Roman" w:cs="Times New Roman"/>
          <w:sz w:val="28"/>
          <w:szCs w:val="28"/>
        </w:rPr>
        <w:t>городского округа город Михайловка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</w:t>
      </w:r>
      <w:r w:rsidR="00CC42AE">
        <w:rPr>
          <w:rFonts w:ascii="Times New Roman" w:hAnsi="Times New Roman" w:cs="Times New Roman"/>
          <w:sz w:val="28"/>
          <w:szCs w:val="28"/>
        </w:rPr>
        <w:t>сти от 03.11.2017г № 2939 «О</w:t>
      </w:r>
      <w:r>
        <w:rPr>
          <w:rFonts w:ascii="Times New Roman" w:hAnsi="Times New Roman" w:cs="Times New Roman"/>
          <w:sz w:val="28"/>
          <w:szCs w:val="28"/>
        </w:rPr>
        <w:t xml:space="preserve"> подготовке проекта в</w:t>
      </w:r>
      <w:r w:rsidR="00CC42AE">
        <w:rPr>
          <w:rFonts w:ascii="Times New Roman" w:hAnsi="Times New Roman" w:cs="Times New Roman"/>
          <w:sz w:val="28"/>
          <w:szCs w:val="28"/>
        </w:rPr>
        <w:t>несения</w:t>
      </w:r>
      <w:r w:rsidRPr="004C6E5D">
        <w:rPr>
          <w:rFonts w:ascii="Times New Roman" w:hAnsi="Times New Roman" w:cs="Times New Roman"/>
          <w:sz w:val="28"/>
          <w:szCs w:val="28"/>
        </w:rPr>
        <w:t xml:space="preserve"> изменений в Правила землепользования и застройки городского округа город Михайловка Волгоградской</w:t>
      </w:r>
      <w:r w:rsidR="00CC42AE">
        <w:rPr>
          <w:rFonts w:ascii="Times New Roman" w:hAnsi="Times New Roman" w:cs="Times New Roman"/>
          <w:sz w:val="28"/>
          <w:szCs w:val="28"/>
        </w:rPr>
        <w:t xml:space="preserve">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6BB" w:rsidRPr="004C6E5D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постановления администрации </w:t>
      </w:r>
      <w:r w:rsidRPr="004C6E5D">
        <w:rPr>
          <w:rFonts w:ascii="Times New Roman" w:hAnsi="Times New Roman" w:cs="Times New Roman"/>
          <w:sz w:val="28"/>
          <w:szCs w:val="28"/>
        </w:rPr>
        <w:t>городского округа город Михайловка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</w:t>
      </w:r>
      <w:r w:rsidR="00CC42AE">
        <w:rPr>
          <w:rFonts w:ascii="Times New Roman" w:hAnsi="Times New Roman" w:cs="Times New Roman"/>
          <w:sz w:val="28"/>
          <w:szCs w:val="28"/>
        </w:rPr>
        <w:t>й области от 27.10.2017г № 2889 «О</w:t>
      </w:r>
      <w:r>
        <w:rPr>
          <w:rFonts w:ascii="Times New Roman" w:hAnsi="Times New Roman" w:cs="Times New Roman"/>
          <w:sz w:val="28"/>
          <w:szCs w:val="28"/>
        </w:rPr>
        <w:t xml:space="preserve"> подготовке проекта в</w:t>
      </w:r>
      <w:r w:rsidR="00CC42AE">
        <w:rPr>
          <w:rFonts w:ascii="Times New Roman" w:hAnsi="Times New Roman" w:cs="Times New Roman"/>
          <w:sz w:val="28"/>
          <w:szCs w:val="28"/>
        </w:rPr>
        <w:t>несения</w:t>
      </w:r>
      <w:r w:rsidRPr="004C6E5D">
        <w:rPr>
          <w:rFonts w:ascii="Times New Roman" w:hAnsi="Times New Roman" w:cs="Times New Roman"/>
          <w:sz w:val="28"/>
          <w:szCs w:val="28"/>
        </w:rPr>
        <w:t xml:space="preserve"> изменений в Правила землепользования и застройки городского округа город Михайловка Волгоградской</w:t>
      </w:r>
      <w:r w:rsidR="00CC42AE">
        <w:rPr>
          <w:rFonts w:ascii="Times New Roman" w:hAnsi="Times New Roman" w:cs="Times New Roman"/>
          <w:sz w:val="28"/>
          <w:szCs w:val="28"/>
        </w:rPr>
        <w:t xml:space="preserve">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6BB" w:rsidRPr="004C6E5D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постановления администрации </w:t>
      </w:r>
      <w:r w:rsidRPr="004C6E5D">
        <w:rPr>
          <w:rFonts w:ascii="Times New Roman" w:hAnsi="Times New Roman" w:cs="Times New Roman"/>
          <w:sz w:val="28"/>
          <w:szCs w:val="28"/>
        </w:rPr>
        <w:t>городского округа город Михайловка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</w:t>
      </w:r>
      <w:r w:rsidR="00CC42AE">
        <w:rPr>
          <w:rFonts w:ascii="Times New Roman" w:hAnsi="Times New Roman" w:cs="Times New Roman"/>
          <w:sz w:val="28"/>
          <w:szCs w:val="28"/>
        </w:rPr>
        <w:t>сти от 27.10.2017г № 2888 «О</w:t>
      </w:r>
      <w:r>
        <w:rPr>
          <w:rFonts w:ascii="Times New Roman" w:hAnsi="Times New Roman" w:cs="Times New Roman"/>
          <w:sz w:val="28"/>
          <w:szCs w:val="28"/>
        </w:rPr>
        <w:t xml:space="preserve"> подготовке проекта в</w:t>
      </w:r>
      <w:r w:rsidR="00CC42AE">
        <w:rPr>
          <w:rFonts w:ascii="Times New Roman" w:hAnsi="Times New Roman" w:cs="Times New Roman"/>
          <w:sz w:val="28"/>
          <w:szCs w:val="28"/>
        </w:rPr>
        <w:t>несения</w:t>
      </w:r>
      <w:r w:rsidRPr="004C6E5D">
        <w:rPr>
          <w:rFonts w:ascii="Times New Roman" w:hAnsi="Times New Roman" w:cs="Times New Roman"/>
          <w:sz w:val="28"/>
          <w:szCs w:val="28"/>
        </w:rPr>
        <w:t xml:space="preserve">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4C6E5D">
        <w:rPr>
          <w:rFonts w:ascii="Times New Roman" w:hAnsi="Times New Roman" w:cs="Times New Roman"/>
          <w:sz w:val="28"/>
          <w:szCs w:val="28"/>
        </w:rPr>
        <w:t>городского округа город Михайловка Волгоградской</w:t>
      </w:r>
      <w:r w:rsidR="00CC42AE">
        <w:rPr>
          <w:rFonts w:ascii="Times New Roman" w:hAnsi="Times New Roman" w:cs="Times New Roman"/>
          <w:sz w:val="28"/>
          <w:szCs w:val="28"/>
        </w:rPr>
        <w:t xml:space="preserve">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6BB" w:rsidRPr="004C6E5D" w:rsidRDefault="00E636BB" w:rsidP="00E636BB">
      <w:pPr>
        <w:shd w:val="clear" w:color="auto" w:fill="FFFFFF"/>
        <w:adjustRightInd w:val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постановления администрации </w:t>
      </w:r>
      <w:r w:rsidRPr="004C6E5D">
        <w:rPr>
          <w:rFonts w:ascii="Times New Roman" w:hAnsi="Times New Roman" w:cs="Times New Roman"/>
          <w:sz w:val="28"/>
          <w:szCs w:val="28"/>
        </w:rPr>
        <w:t>городского округа город Михайловка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 от 27.10.2017г №</w:t>
      </w:r>
      <w:r w:rsidR="00CC4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2890</w:t>
      </w:r>
      <w:r w:rsidR="00CC42AE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 подготовке проекта в</w:t>
      </w:r>
      <w:r w:rsidR="00CC42AE">
        <w:rPr>
          <w:rFonts w:ascii="Times New Roman" w:hAnsi="Times New Roman" w:cs="Times New Roman"/>
          <w:sz w:val="28"/>
          <w:szCs w:val="28"/>
        </w:rPr>
        <w:t>несения</w:t>
      </w:r>
      <w:r w:rsidRPr="004C6E5D">
        <w:rPr>
          <w:rFonts w:ascii="Times New Roman" w:hAnsi="Times New Roman" w:cs="Times New Roman"/>
          <w:sz w:val="28"/>
          <w:szCs w:val="28"/>
        </w:rPr>
        <w:t xml:space="preserve">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4C6E5D">
        <w:rPr>
          <w:rFonts w:ascii="Times New Roman" w:hAnsi="Times New Roman" w:cs="Times New Roman"/>
          <w:sz w:val="28"/>
          <w:szCs w:val="28"/>
        </w:rPr>
        <w:t>городского округа город Михайловка Волгоградской</w:t>
      </w:r>
      <w:r w:rsidR="00CC42AE">
        <w:rPr>
          <w:rFonts w:ascii="Times New Roman" w:hAnsi="Times New Roman" w:cs="Times New Roman"/>
          <w:sz w:val="28"/>
          <w:szCs w:val="28"/>
        </w:rPr>
        <w:t xml:space="preserve">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6BB" w:rsidRPr="004C6E5D" w:rsidRDefault="00E636BB" w:rsidP="00E636BB">
      <w:pPr>
        <w:shd w:val="clear" w:color="auto" w:fill="FFFFFF"/>
        <w:adjustRightInd w:val="0"/>
        <w:ind w:right="113"/>
        <w:jc w:val="both"/>
        <w:rPr>
          <w:rFonts w:ascii="Times New Roman" w:hAnsi="Times New Roman" w:cs="Times New Roman"/>
          <w:color w:val="000080"/>
          <w:sz w:val="28"/>
          <w:szCs w:val="28"/>
        </w:rPr>
      </w:pPr>
    </w:p>
    <w:p w:rsidR="00E636BB" w:rsidRDefault="00E636BB" w:rsidP="00CC42AE">
      <w:pPr>
        <w:widowControl/>
        <w:numPr>
          <w:ilvl w:val="0"/>
          <w:numId w:val="1"/>
        </w:numPr>
        <w:shd w:val="clear" w:color="auto" w:fill="FFFFFF"/>
        <w:tabs>
          <w:tab w:val="clear" w:pos="1069"/>
          <w:tab w:val="num" w:pos="0"/>
        </w:tabs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6E5D">
        <w:rPr>
          <w:rFonts w:ascii="Times New Roman" w:hAnsi="Times New Roman" w:cs="Times New Roman"/>
          <w:sz w:val="28"/>
          <w:szCs w:val="28"/>
        </w:rPr>
        <w:t xml:space="preserve">В Генеральный план </w:t>
      </w:r>
      <w:r w:rsidR="00CC42AE">
        <w:rPr>
          <w:rFonts w:ascii="Times New Roman" w:hAnsi="Times New Roman" w:cs="Times New Roman"/>
          <w:sz w:val="28"/>
          <w:szCs w:val="28"/>
        </w:rPr>
        <w:t>городского округа город Михайловка Волгоградской области вносятся следующие изменения</w:t>
      </w:r>
      <w:r w:rsidRPr="004C6E5D">
        <w:rPr>
          <w:rFonts w:ascii="Times New Roman" w:hAnsi="Times New Roman" w:cs="Times New Roman"/>
          <w:sz w:val="28"/>
          <w:szCs w:val="28"/>
        </w:rPr>
        <w:t>:</w:t>
      </w:r>
    </w:p>
    <w:p w:rsidR="00E45109" w:rsidRPr="004C6E5D" w:rsidRDefault="00E45109" w:rsidP="00E45109">
      <w:pPr>
        <w:widowControl/>
        <w:shd w:val="clear" w:color="auto" w:fill="FFFFFF"/>
        <w:adjustRightInd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36BB" w:rsidRDefault="00E45109" w:rsidP="00E45109">
      <w:pPr>
        <w:shd w:val="clear" w:color="auto" w:fill="FFFFFF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E636BB" w:rsidRPr="00E45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5109">
        <w:rPr>
          <w:rFonts w:ascii="Times New Roman" w:hAnsi="Times New Roman" w:cs="Times New Roman"/>
          <w:sz w:val="28"/>
          <w:szCs w:val="28"/>
        </w:rPr>
        <w:t>зменение функциональной зоны</w:t>
      </w:r>
      <w:r w:rsidR="00E636BB" w:rsidRPr="00E45109">
        <w:rPr>
          <w:rFonts w:ascii="Times New Roman" w:hAnsi="Times New Roman" w:cs="Times New Roman"/>
          <w:sz w:val="28"/>
          <w:szCs w:val="28"/>
        </w:rPr>
        <w:t xml:space="preserve"> с «зоны застройки индивидуальными жилыми домами</w:t>
      </w:r>
      <w:r w:rsidRPr="00E45109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E4510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636BB" w:rsidRPr="00E45109">
        <w:rPr>
          <w:rFonts w:ascii="Times New Roman" w:hAnsi="Times New Roman" w:cs="Times New Roman"/>
          <w:sz w:val="28"/>
          <w:szCs w:val="28"/>
        </w:rPr>
        <w:t xml:space="preserve"> «</w:t>
      </w:r>
      <w:r w:rsidRPr="00E45109">
        <w:rPr>
          <w:rFonts w:ascii="Times New Roman" w:eastAsia="Calibri" w:hAnsi="Times New Roman" w:cs="Times New Roman"/>
          <w:sz w:val="28"/>
          <w:szCs w:val="28"/>
          <w:lang w:eastAsia="en-US"/>
        </w:rPr>
        <w:t>производственно-деловая зона</w:t>
      </w:r>
      <w:r w:rsidR="00E636BB" w:rsidRPr="00E45109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E636BB" w:rsidRPr="00E45109">
        <w:rPr>
          <w:rFonts w:ascii="Times New Roman" w:hAnsi="Times New Roman" w:cs="Times New Roman"/>
          <w:sz w:val="28"/>
          <w:szCs w:val="28"/>
        </w:rPr>
        <w:t xml:space="preserve"> </w:t>
      </w:r>
      <w:r w:rsidRPr="00E45109">
        <w:rPr>
          <w:rFonts w:ascii="Times New Roman" w:hAnsi="Times New Roman" w:cs="Times New Roman"/>
          <w:sz w:val="28"/>
          <w:szCs w:val="28"/>
        </w:rPr>
        <w:t xml:space="preserve">в границах земельного участка с кадастровым номером 34:37:010259:70, площадью 1107 кв.м., расположенного по адресу: Волгоградская область, </w:t>
      </w:r>
      <w:proofErr w:type="gramStart"/>
      <w:r w:rsidRPr="00E451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45109">
        <w:rPr>
          <w:rFonts w:ascii="Times New Roman" w:hAnsi="Times New Roman" w:cs="Times New Roman"/>
          <w:sz w:val="28"/>
          <w:szCs w:val="28"/>
        </w:rPr>
        <w:t>. Михайловка, ул. Карельская, 3</w:t>
      </w:r>
      <w:r w:rsidR="00E636BB" w:rsidRPr="00E45109">
        <w:rPr>
          <w:rFonts w:ascii="Times New Roman" w:hAnsi="Times New Roman" w:cs="Times New Roman"/>
          <w:sz w:val="28"/>
          <w:szCs w:val="28"/>
        </w:rPr>
        <w:t>.</w:t>
      </w:r>
    </w:p>
    <w:p w:rsidR="00E45109" w:rsidRPr="00E45109" w:rsidRDefault="00E45109" w:rsidP="00E45109">
      <w:pPr>
        <w:shd w:val="clear" w:color="auto" w:fill="FFFFFF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6BB" w:rsidRPr="00E45109" w:rsidRDefault="00E45109" w:rsidP="00E636BB">
      <w:pPr>
        <w:shd w:val="clear" w:color="auto" w:fill="FFFFFF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E636BB" w:rsidRPr="00E45109">
        <w:rPr>
          <w:rFonts w:ascii="Times New Roman" w:hAnsi="Times New Roman" w:cs="Times New Roman"/>
          <w:sz w:val="28"/>
          <w:szCs w:val="28"/>
        </w:rPr>
        <w:t xml:space="preserve"> </w:t>
      </w:r>
      <w:r w:rsidR="00C70366">
        <w:rPr>
          <w:rFonts w:ascii="Times New Roman" w:hAnsi="Times New Roman" w:cs="Times New Roman"/>
          <w:sz w:val="28"/>
          <w:szCs w:val="28"/>
        </w:rPr>
        <w:t>И</w:t>
      </w:r>
      <w:r w:rsidRPr="00E45109">
        <w:rPr>
          <w:rFonts w:ascii="Times New Roman" w:hAnsi="Times New Roman" w:cs="Times New Roman"/>
          <w:sz w:val="28"/>
          <w:szCs w:val="28"/>
        </w:rPr>
        <w:t xml:space="preserve">зменение функциональной зоны с «зоны застройки индивидуальными жилыми домами» </w:t>
      </w:r>
      <w:proofErr w:type="gramStart"/>
      <w:r w:rsidRPr="00E4510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45109">
        <w:rPr>
          <w:rFonts w:ascii="Times New Roman" w:hAnsi="Times New Roman" w:cs="Times New Roman"/>
          <w:sz w:val="28"/>
          <w:szCs w:val="28"/>
        </w:rPr>
        <w:t xml:space="preserve"> «</w:t>
      </w:r>
      <w:r w:rsidRPr="00E45109">
        <w:rPr>
          <w:rFonts w:ascii="Times New Roman" w:eastAsia="Calibri" w:hAnsi="Times New Roman" w:cs="Times New Roman"/>
          <w:sz w:val="28"/>
          <w:szCs w:val="28"/>
          <w:lang w:eastAsia="en-US"/>
        </w:rPr>
        <w:t>производственно-деловая зона»</w:t>
      </w:r>
      <w:r w:rsidRPr="00E45109">
        <w:rPr>
          <w:rFonts w:ascii="Times New Roman" w:hAnsi="Times New Roman" w:cs="Times New Roman"/>
          <w:sz w:val="28"/>
          <w:szCs w:val="28"/>
        </w:rPr>
        <w:t xml:space="preserve"> в границах земельного участка с кадастровым номером 34:37:010219:24, площадью 1460 кв.м., расположенного по адресу: Волгоградская область, </w:t>
      </w:r>
      <w:proofErr w:type="gramStart"/>
      <w:r w:rsidRPr="00E451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45109">
        <w:rPr>
          <w:rFonts w:ascii="Times New Roman" w:hAnsi="Times New Roman" w:cs="Times New Roman"/>
          <w:sz w:val="28"/>
          <w:szCs w:val="28"/>
        </w:rPr>
        <w:t xml:space="preserve">. Михайловка, ул. </w:t>
      </w:r>
      <w:proofErr w:type="spellStart"/>
      <w:r w:rsidRPr="00E45109">
        <w:rPr>
          <w:rFonts w:ascii="Times New Roman" w:hAnsi="Times New Roman" w:cs="Times New Roman"/>
          <w:sz w:val="28"/>
          <w:szCs w:val="28"/>
        </w:rPr>
        <w:t>Элеваторская</w:t>
      </w:r>
      <w:proofErr w:type="spellEnd"/>
      <w:r w:rsidRPr="00E45109">
        <w:rPr>
          <w:rFonts w:ascii="Times New Roman" w:hAnsi="Times New Roman" w:cs="Times New Roman"/>
          <w:sz w:val="28"/>
          <w:szCs w:val="28"/>
        </w:rPr>
        <w:t>, 36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6BB" w:rsidRPr="004C6E5D" w:rsidRDefault="00E636BB" w:rsidP="00E636BB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E636BB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C6E5D">
        <w:rPr>
          <w:rFonts w:ascii="Times New Roman" w:hAnsi="Times New Roman" w:cs="Times New Roman"/>
          <w:sz w:val="28"/>
          <w:szCs w:val="28"/>
        </w:rPr>
        <w:t xml:space="preserve">2. В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</w:t>
      </w:r>
      <w:r w:rsidRPr="004C6E5D">
        <w:rPr>
          <w:rFonts w:ascii="Times New Roman" w:hAnsi="Times New Roman" w:cs="Times New Roman"/>
          <w:sz w:val="28"/>
          <w:szCs w:val="28"/>
        </w:rPr>
        <w:t xml:space="preserve"> вносятся следующие изменения:</w:t>
      </w:r>
    </w:p>
    <w:p w:rsidR="00C70366" w:rsidRPr="004C6E5D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E636BB" w:rsidRPr="00C70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1"/>
          <w:sz w:val="28"/>
          <w:szCs w:val="28"/>
          <w:lang w:eastAsia="ar-SA"/>
        </w:rPr>
        <w:t>И</w:t>
      </w:r>
      <w:r w:rsidR="00E45109" w:rsidRPr="00C70366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зменение градостроительной зоны с Ж-2 (зона индивидуальной жилой застройки с приусадебными земельными участками) на П-3 (коммунально-складская зона, зона предприятий </w:t>
      </w:r>
      <w:r w:rsidR="00E45109" w:rsidRPr="00C70366">
        <w:rPr>
          <w:rFonts w:ascii="Times New Roman" w:hAnsi="Times New Roman" w:cs="Times New Roman"/>
          <w:kern w:val="1"/>
          <w:sz w:val="28"/>
          <w:szCs w:val="28"/>
          <w:lang w:val="en-US" w:eastAsia="ar-SA"/>
        </w:rPr>
        <w:t>V</w:t>
      </w:r>
      <w:r w:rsidR="00E45109" w:rsidRPr="00C70366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класса вредности) </w:t>
      </w:r>
      <w:r w:rsidR="00E45109" w:rsidRPr="00C70366">
        <w:rPr>
          <w:rFonts w:ascii="Times New Roman" w:hAnsi="Times New Roman" w:cs="Times New Roman"/>
          <w:sz w:val="28"/>
          <w:szCs w:val="28"/>
        </w:rPr>
        <w:t xml:space="preserve">в границах земельного участка с кадастровым номером 34:37:010259:70, площадью 1107 кв.м., расположенного по адресу: Волгоградская область, </w:t>
      </w:r>
      <w:proofErr w:type="gramStart"/>
      <w:r w:rsidR="00E45109" w:rsidRPr="00C7036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45109" w:rsidRPr="00C70366">
        <w:rPr>
          <w:rFonts w:ascii="Times New Roman" w:hAnsi="Times New Roman" w:cs="Times New Roman"/>
          <w:sz w:val="28"/>
          <w:szCs w:val="28"/>
        </w:rPr>
        <w:t>. Михайловка, ул. Карельская,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366" w:rsidRPr="00C70366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E636BB" w:rsidRPr="00C70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1"/>
          <w:sz w:val="28"/>
          <w:szCs w:val="28"/>
          <w:lang w:eastAsia="ar-SA"/>
        </w:rPr>
        <w:t>И</w:t>
      </w:r>
      <w:r w:rsidR="00E45109" w:rsidRPr="00C70366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зменение градостроительной зоны с Ж-2 (зона индивидуальной жилой застройки с приусадебными земельными участками) на П-3 (коммунально-складская зона, зона предприятий </w:t>
      </w:r>
      <w:r w:rsidR="00E45109" w:rsidRPr="00C70366">
        <w:rPr>
          <w:rFonts w:ascii="Times New Roman" w:hAnsi="Times New Roman" w:cs="Times New Roman"/>
          <w:kern w:val="1"/>
          <w:sz w:val="28"/>
          <w:szCs w:val="28"/>
          <w:lang w:val="en-US" w:eastAsia="ar-SA"/>
        </w:rPr>
        <w:t>V</w:t>
      </w:r>
      <w:r w:rsidR="00E45109" w:rsidRPr="00C70366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класса вредности) </w:t>
      </w:r>
      <w:r w:rsidR="00E45109" w:rsidRPr="00C70366">
        <w:rPr>
          <w:rFonts w:ascii="Times New Roman" w:hAnsi="Times New Roman" w:cs="Times New Roman"/>
          <w:sz w:val="28"/>
          <w:szCs w:val="28"/>
        </w:rPr>
        <w:t xml:space="preserve">в границах земельного участка с кадастровым номером 34:37:010219:24, площадью 1460 кв.м., расположенного по адресу: Волгоградская область, </w:t>
      </w:r>
      <w:proofErr w:type="gramStart"/>
      <w:r w:rsidR="00E45109" w:rsidRPr="00C7036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45109" w:rsidRPr="00C70366">
        <w:rPr>
          <w:rFonts w:ascii="Times New Roman" w:hAnsi="Times New Roman" w:cs="Times New Roman"/>
          <w:sz w:val="28"/>
          <w:szCs w:val="28"/>
        </w:rPr>
        <w:t xml:space="preserve">. Михайловка, ул. </w:t>
      </w:r>
      <w:proofErr w:type="spellStart"/>
      <w:r w:rsidR="00E45109" w:rsidRPr="00C70366">
        <w:rPr>
          <w:rFonts w:ascii="Times New Roman" w:hAnsi="Times New Roman" w:cs="Times New Roman"/>
          <w:sz w:val="28"/>
          <w:szCs w:val="28"/>
        </w:rPr>
        <w:t>Элеваторская</w:t>
      </w:r>
      <w:proofErr w:type="spellEnd"/>
      <w:r w:rsidR="00E45109" w:rsidRPr="00C70366">
        <w:rPr>
          <w:rFonts w:ascii="Times New Roman" w:hAnsi="Times New Roman" w:cs="Times New Roman"/>
          <w:sz w:val="28"/>
          <w:szCs w:val="28"/>
        </w:rPr>
        <w:t>, 36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366" w:rsidRPr="00C70366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Pr="00C70366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C70366">
        <w:rPr>
          <w:rFonts w:ascii="Times New Roman" w:hAnsi="Times New Roman" w:cs="Times New Roman"/>
          <w:sz w:val="28"/>
          <w:szCs w:val="28"/>
        </w:rPr>
        <w:t>2.3.</w:t>
      </w:r>
      <w:r w:rsidR="00E636BB" w:rsidRPr="00C70366">
        <w:rPr>
          <w:rFonts w:ascii="Times New Roman" w:hAnsi="Times New Roman" w:cs="Times New Roman"/>
          <w:sz w:val="28"/>
          <w:szCs w:val="28"/>
        </w:rPr>
        <w:t xml:space="preserve"> </w:t>
      </w:r>
      <w:r w:rsidRPr="00C70366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Изменение территориальной зоны с Р-1 (зона парков, бульваров, скверов) на Ц-2 (зона центра обслуживания и коммерческой активности местного значения) </w:t>
      </w:r>
      <w:r w:rsidRPr="00C70366">
        <w:rPr>
          <w:rFonts w:ascii="Times New Roman" w:hAnsi="Times New Roman" w:cs="Times New Roman"/>
          <w:sz w:val="28"/>
          <w:szCs w:val="28"/>
        </w:rPr>
        <w:t>в отношении территории ориентировочной площадью 4800 кв.м., расположенной в х. Сухов-2 Михайловского района в границах ул. Мира, ул. Лермонтова, ул. Почтовая</w:t>
      </w:r>
    </w:p>
    <w:p w:rsidR="00C70366" w:rsidRPr="00C70366" w:rsidRDefault="00C70366" w:rsidP="00C70366">
      <w:pPr>
        <w:adjustRightInd w:val="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Pr="00C70366" w:rsidRDefault="005D0DF0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36BB" w:rsidRPr="00C70366">
        <w:rPr>
          <w:rFonts w:ascii="Times New Roman" w:hAnsi="Times New Roman" w:cs="Times New Roman"/>
          <w:sz w:val="28"/>
          <w:szCs w:val="28"/>
        </w:rPr>
        <w:t>П-3 - КОММУНАЛЬНО-СКЛАДСКАЯ ЗОНА, ЗОНА ПРЕДПРИЯТИЙ V КЛАССА ВРЕДНОСТИ</w:t>
      </w:r>
    </w:p>
    <w:p w:rsidR="00E636BB" w:rsidRPr="00C70366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proofErr w:type="gramStart"/>
      <w:r w:rsidRPr="00C70366">
        <w:rPr>
          <w:rFonts w:ascii="Times New Roman" w:hAnsi="Times New Roman" w:cs="Times New Roman"/>
          <w:sz w:val="28"/>
          <w:szCs w:val="28"/>
        </w:rPr>
        <w:t xml:space="preserve">Зона П-3 обеспечивает широкий спектр производственной деятельности промышленных предприятий V класса вредности, соответствующих строгим требованиям по ограничению выброса тяжелых запахов, пыли, избыточной освещенности, вибрации, шума и других вредных воздействий, которые могут повлиять на окружающую среду; предприятий коммунального назначения, </w:t>
      </w:r>
      <w:r w:rsidRPr="00C70366">
        <w:rPr>
          <w:rFonts w:ascii="Times New Roman" w:hAnsi="Times New Roman" w:cs="Times New Roman"/>
          <w:sz w:val="28"/>
          <w:szCs w:val="28"/>
        </w:rPr>
        <w:lastRenderedPageBreak/>
        <w:t>сооружений для постоянного и временного хранения транспортных средств, объектов складского назначения различного профиля.</w:t>
      </w:r>
      <w:proofErr w:type="gramEnd"/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C70366">
        <w:rPr>
          <w:rFonts w:ascii="Times New Roman" w:hAnsi="Times New Roman" w:cs="Times New Roman"/>
          <w:sz w:val="28"/>
          <w:szCs w:val="28"/>
        </w:rPr>
        <w:t>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среды, требуется организация санитарно-защитных зон радиусом 50 метров. Сочетание различных видов использования недвижимости в</w:t>
      </w:r>
      <w:r w:rsidRPr="0047652F">
        <w:rPr>
          <w:rFonts w:ascii="Times New Roman" w:hAnsi="Times New Roman" w:cs="Times New Roman"/>
          <w:sz w:val="28"/>
          <w:szCs w:val="28"/>
        </w:rPr>
        <w:t xml:space="preserve"> единой зоне возможно только при условии соблюдения нормативных санитарных требований.</w:t>
      </w:r>
    </w:p>
    <w:p w:rsidR="00C70366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  <w:u w:val="single"/>
        </w:rPr>
      </w:pP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47652F">
        <w:rPr>
          <w:rFonts w:ascii="Times New Roman" w:hAnsi="Times New Roman" w:cs="Times New Roman"/>
          <w:sz w:val="28"/>
          <w:szCs w:val="28"/>
          <w:u w:val="single"/>
        </w:rPr>
        <w:t>Основные виды разрешенного использования недвижимости: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существующие и перспективные промышленные предприятия V класса вредности: пищевой и молочной промышленности, переработки сельскохозяйственной продукции, производственные базы различного профиля;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объекты складского назначения различного профиля;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базы для хранения продукции и материалов.</w:t>
      </w:r>
    </w:p>
    <w:p w:rsidR="00C70366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  <w:u w:val="single"/>
        </w:rPr>
      </w:pP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C70366">
        <w:rPr>
          <w:rFonts w:ascii="Times New Roman" w:hAnsi="Times New Roman" w:cs="Times New Roman"/>
          <w:sz w:val="28"/>
          <w:szCs w:val="28"/>
          <w:u w:val="single"/>
        </w:rPr>
        <w:t>Вспомогательные виды разрешенного использования</w:t>
      </w:r>
      <w:r w:rsidRPr="0047652F">
        <w:rPr>
          <w:rFonts w:ascii="Times New Roman" w:hAnsi="Times New Roman" w:cs="Times New Roman"/>
          <w:sz w:val="28"/>
          <w:szCs w:val="28"/>
        </w:rPr>
        <w:t xml:space="preserve">, допустимые только в качестве </w:t>
      </w:r>
      <w:proofErr w:type="gramStart"/>
      <w:r w:rsidRPr="0047652F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 w:rsidRPr="0047652F">
        <w:rPr>
          <w:rFonts w:ascii="Times New Roman" w:hAnsi="Times New Roman" w:cs="Times New Roman"/>
          <w:sz w:val="28"/>
          <w:szCs w:val="28"/>
        </w:rPr>
        <w:t xml:space="preserve"> по отношению к основным видам разрешенного использования и условно разрешенным видам использования и осуществляемые совместно с ними: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офисы, конторы;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помещения обслуживающего персонала, дежурного аварийного персонала, охраны предприятий;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производственно-лабораторные корпуса;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научно-исследовательские, проектные организации, связанные с обслуживанием предприятий;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объекты технического и инженерного обеспечения предприятий;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предприятия общественного питания (столовые, буфеты), связанные с непосредственным обслуживанием производственных и промышленных предприятий;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зеленые насаждения специального назначения;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открытые стоянки краткосрочного хранения автомобилей;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площадки транзитного транспорта с местами хранения транспортных средств;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объекты пожарной охраны;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предприятия и мастерские по оказанию услуг населению: производство и предоставление материалов, товаров, изготовление мелких поделок по индивидуальным заказам;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банки, отделения банков;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магазины розничной торговли;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магазины оптовой и мелкооптовой торговли;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помещения органов правопорядка;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медпункты;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&lt;*&gt; аптечные киоски;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объекты пожарной охраны;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предприятия централизованного выполнения заказов.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&lt;*&gt; Размещение допустимо в границах санитарно-защитной зоны.</w:t>
      </w:r>
    </w:p>
    <w:p w:rsidR="00C70366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  <w:u w:val="single"/>
        </w:rPr>
      </w:pPr>
    </w:p>
    <w:p w:rsidR="00E636BB" w:rsidRPr="00C70366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  <w:u w:val="single"/>
        </w:rPr>
        <w:t>Условно разрешенные виды использования</w:t>
      </w:r>
      <w:r w:rsidRPr="00C70366">
        <w:rPr>
          <w:rFonts w:ascii="Times New Roman" w:hAnsi="Times New Roman" w:cs="Times New Roman"/>
          <w:sz w:val="28"/>
          <w:szCs w:val="28"/>
        </w:rPr>
        <w:t xml:space="preserve"> (предоставление разрешения </w:t>
      </w:r>
      <w:r w:rsidRPr="00C70366">
        <w:rPr>
          <w:rFonts w:ascii="Times New Roman" w:hAnsi="Times New Roman" w:cs="Times New Roman"/>
          <w:sz w:val="28"/>
          <w:szCs w:val="28"/>
        </w:rPr>
        <w:lastRenderedPageBreak/>
        <w:t>подлежит обсуждению на публичных слушаниях):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гостиницы;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оптовый рынок продовольственных и непродовольственных товаров;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санитарно-технические сооружения и установки коммунального назначения;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объекты хранения автомобилей: гаражи боксового типа и многоэтажные гаражи;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антенны сотовой, радиорелейной, спутниковой связи;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автозаправочные станции &lt;*&gt;;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станции технического обслуживания автомобилей, авторемонтные предприятия;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автомобильные мойки&lt;*&gt;;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ветеринарные лечебницы.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&lt;*&gt; Размещение допустимо в границах санитарно-защитной зоны.</w:t>
      </w:r>
    </w:p>
    <w:p w:rsidR="00C70366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 xml:space="preserve">Параметры: 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Предельные (максимальные и или минимальные)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 xml:space="preserve">Предельные (максимальные и или минимальные) размеры земельных участков, в том числе их площадь:  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 xml:space="preserve">- минимальная площадь  земельного участка -  не подлежит установлению; 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максимальная площадь  земельного участка -  не подлежит установлению;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- минимальная ширина  вдоль фронта улицы -  не подлежит установлению.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-3 м.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Предельная высота зданий, строений, сооружений не ограничена.</w:t>
      </w:r>
    </w:p>
    <w:p w:rsidR="00E636BB" w:rsidRPr="0047652F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652F">
        <w:rPr>
          <w:rFonts w:ascii="Times New Roman" w:hAnsi="Times New Roman" w:cs="Times New Roman"/>
          <w:sz w:val="28"/>
          <w:szCs w:val="28"/>
        </w:rPr>
        <w:t>Максимальный процент застройки в границах земельного участка, определяемый как отношение суммарной  площади земельного участка, которая может быть застроена, ко всей площади - 80%.</w:t>
      </w:r>
    </w:p>
    <w:p w:rsidR="00C70366" w:rsidRDefault="00C70366" w:rsidP="00E636BB">
      <w:pPr>
        <w:pStyle w:val="msonormalbullet1gif"/>
        <w:autoSpaceDE w:val="0"/>
        <w:autoSpaceDN w:val="0"/>
        <w:adjustRightInd w:val="0"/>
        <w:spacing w:after="0" w:afterAutospacing="0"/>
        <w:ind w:firstLine="540"/>
        <w:contextualSpacing/>
        <w:jc w:val="both"/>
        <w:outlineLvl w:val="3"/>
        <w:rPr>
          <w:sz w:val="28"/>
          <w:szCs w:val="28"/>
        </w:rPr>
      </w:pP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Ц-2 - ЗОНА ЦЕНТРА ОБСЛУЖИВАНИЯ И КОММЕРЧЕСКОЙ АКТИВНОСТИ МЕСТНОГО ЗНАЧЕНИЯ</w:t>
      </w:r>
    </w:p>
    <w:p w:rsidR="00E636BB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Зона центра обслуживания и коммерческой активности местного значения выделена для обеспечения правовых условий формирования местных (локальных) центров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:rsidR="00C70366" w:rsidRPr="00E54712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E54712">
        <w:rPr>
          <w:rFonts w:ascii="Times New Roman" w:hAnsi="Times New Roman" w:cs="Times New Roman"/>
          <w:sz w:val="28"/>
          <w:szCs w:val="28"/>
          <w:u w:val="single"/>
        </w:rPr>
        <w:t>Основные виды разрешенного использования недвижимости: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многоквартирные жилые дома в 2 - 5 этажей;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-многоквартирные жилые дома: с жилыми квартирами в верхних этажах и размещением в нижних этажах объектов делового, культурного, обслуживающего и коммерческого назначения при условии поэтажного разделения различных видов использования;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кинотеатры;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клубные помещения многоцелевого и специализированного назначения;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lastRenderedPageBreak/>
        <w:t>- библиотеки, архивы;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физкультурно-оздоровительные учреждения, не нарушающие требований к застройке земельных участков зон Ж-2;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объекты, связанные с отправлением культа;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торговые предприятия, магазины;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предприятия общественного питания (столовые, кафе, закусочные, бары);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офисы, конторы различных организаций, фирм, компаний;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отделения банков;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нотариальные конторы, прочие юридические учреждения;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отделения связи, почтовые отделения, телефонные и телеграфные станции;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кабинеты практикующих врачей;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медпункт с аптекой, центры народной медицины;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участковые пункты милиции;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баня-сауна;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пошивочные ателье, ремонтные мастерские бытовой техники, парикмахерские и другие объекты обслуживания;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приемные пункты прачечной и химчистки;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спортплощадки, теннисные корты;</w:t>
      </w:r>
    </w:p>
    <w:p w:rsidR="00E636BB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аллеи, скверы.</w:t>
      </w:r>
    </w:p>
    <w:p w:rsidR="00C70366" w:rsidRPr="00E54712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Pr="00C70366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  <w:u w:val="single"/>
        </w:rPr>
        <w:t>Вспомогательные виды разрешенного использования</w:t>
      </w:r>
      <w:r w:rsidRPr="00C70366">
        <w:rPr>
          <w:rFonts w:ascii="Times New Roman" w:hAnsi="Times New Roman" w:cs="Times New Roman"/>
          <w:sz w:val="28"/>
          <w:szCs w:val="28"/>
        </w:rPr>
        <w:t xml:space="preserve">, допустимые только в качестве </w:t>
      </w:r>
      <w:proofErr w:type="gramStart"/>
      <w:r w:rsidRPr="00C70366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 w:rsidRPr="00C70366">
        <w:rPr>
          <w:rFonts w:ascii="Times New Roman" w:hAnsi="Times New Roman" w:cs="Times New Roman"/>
          <w:sz w:val="28"/>
          <w:szCs w:val="28"/>
        </w:rPr>
        <w:t xml:space="preserve"> по отношению к основным видам разрешенного использования и условно разрешенным видам использования и осуществляемые совместно с ними: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парковки перед объектами деловых, культурных, обслуживающих и коммерческих видов использования;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дворовые площадки: детские, спортивные, хозяйственные, отдыха;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жилищно-эксплуатационные и аварийно-диспетчерские службы;</w:t>
      </w:r>
    </w:p>
    <w:p w:rsidR="00E636BB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встроенные в здания гаражи и автостоянки.</w:t>
      </w:r>
    </w:p>
    <w:p w:rsidR="00C70366" w:rsidRPr="00E54712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C70366">
        <w:rPr>
          <w:rFonts w:ascii="Times New Roman" w:hAnsi="Times New Roman" w:cs="Times New Roman"/>
          <w:sz w:val="28"/>
          <w:szCs w:val="28"/>
          <w:u w:val="single"/>
        </w:rPr>
        <w:t>Условно-разрешенные виды использования</w:t>
      </w:r>
      <w:r w:rsidRPr="00E54712">
        <w:rPr>
          <w:rFonts w:ascii="Times New Roman" w:hAnsi="Times New Roman" w:cs="Times New Roman"/>
          <w:sz w:val="28"/>
          <w:szCs w:val="28"/>
        </w:rPr>
        <w:t xml:space="preserve"> (предоставление разрешения подлежит обсуждению на публичных слушаниях):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общежития;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универсальные спортивные и развлекательные комплексы;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рынки открытые и закрытые;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киоски, временные павильоны розничной торговли и обслуживания населения;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крупные предприятия обслуживания, требующие автостоянок более чем на 10 автомобилей;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мастерские по изготовлению изделий по индивидуальным заказам;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площадки для выгула собак;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объекты пожарной охраны;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гаражи и автостоянки для постоянного хранения транспортных средств на отдельных земельных участках;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общественные туалеты;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предприятия по обслуживанию транспортных средств;</w:t>
      </w:r>
    </w:p>
    <w:p w:rsidR="00E636BB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антенны сотовой, радиорелейной и спутниковой связи.</w:t>
      </w:r>
    </w:p>
    <w:p w:rsidR="00C70366" w:rsidRPr="00E54712" w:rsidRDefault="00C70366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 xml:space="preserve">Параметры: 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lastRenderedPageBreak/>
        <w:t>Предельные (максимальные и или минимальные)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 xml:space="preserve">Предельные (максимальные и или минимальные) размеры земельных участков, в том числе их площадь:  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 xml:space="preserve">- минимальная площадь  земельного участка -  не подлежит установлению; 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максимальная площадь  земельного участка -  не подлежит установлению;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- минимальная ширина  вдоль фронта улицы -  не подлежит установлению.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-3 м.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Предельное количество этажей - 5 этажей, предельная высота зданий, строений, сооружений – 15 метров.</w:t>
      </w:r>
    </w:p>
    <w:p w:rsidR="00E636BB" w:rsidRPr="00E54712" w:rsidRDefault="00E636BB" w:rsidP="00E636BB">
      <w:pPr>
        <w:adjustRightInd w:val="0"/>
        <w:ind w:firstLine="540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54712">
        <w:rPr>
          <w:rFonts w:ascii="Times New Roman" w:hAnsi="Times New Roman" w:cs="Times New Roman"/>
          <w:sz w:val="28"/>
          <w:szCs w:val="28"/>
        </w:rPr>
        <w:t>Максимальный процент застройки в границах земельного участка, определяемый как отношение суммарной  площади земельного участка, которая может быть застроена, ко всей площади земельного участка - 60%</w:t>
      </w:r>
      <w:r w:rsidR="005D0DF0">
        <w:rPr>
          <w:rFonts w:ascii="Times New Roman" w:hAnsi="Times New Roman" w:cs="Times New Roman"/>
          <w:sz w:val="28"/>
          <w:szCs w:val="28"/>
        </w:rPr>
        <w:t>.</w:t>
      </w:r>
    </w:p>
    <w:p w:rsidR="00E636BB" w:rsidRPr="00E54712" w:rsidRDefault="00E636BB" w:rsidP="00E636BB">
      <w:pPr>
        <w:adjustRightInd w:val="0"/>
        <w:ind w:left="-567" w:firstLine="425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E636BB" w:rsidRDefault="00E636BB">
      <w:pPr>
        <w:spacing w:line="332" w:lineRule="exact"/>
        <w:ind w:left="3164" w:right="1524"/>
        <w:jc w:val="center"/>
        <w:rPr>
          <w:i/>
          <w:sz w:val="29"/>
        </w:rPr>
      </w:pPr>
    </w:p>
    <w:p w:rsidR="00FF1505" w:rsidRDefault="00FF1505">
      <w:pPr>
        <w:spacing w:line="332" w:lineRule="exact"/>
        <w:jc w:val="center"/>
        <w:rPr>
          <w:sz w:val="29"/>
        </w:rPr>
        <w:sectPr w:rsidR="00FF1505" w:rsidSect="00E45109">
          <w:pgSz w:w="11930" w:h="16860"/>
          <w:pgMar w:top="640" w:right="731" w:bottom="567" w:left="851" w:header="720" w:footer="720" w:gutter="0"/>
          <w:cols w:space="720"/>
        </w:sectPr>
      </w:pPr>
    </w:p>
    <w:p w:rsidR="00FF1505" w:rsidRDefault="00FF1505">
      <w:pPr>
        <w:rPr>
          <w:i/>
          <w:sz w:val="20"/>
        </w:rPr>
      </w:pPr>
    </w:p>
    <w:p w:rsidR="00FF1505" w:rsidRDefault="00FF1505">
      <w:pPr>
        <w:rPr>
          <w:i/>
          <w:sz w:val="20"/>
        </w:rPr>
      </w:pPr>
    </w:p>
    <w:p w:rsidR="00FF1505" w:rsidRDefault="00FF1505">
      <w:pPr>
        <w:rPr>
          <w:sz w:val="20"/>
        </w:rPr>
        <w:sectPr w:rsidR="00FF1505">
          <w:pgSz w:w="23820" w:h="16860" w:orient="landscape"/>
          <w:pgMar w:top="0" w:right="0" w:bottom="280" w:left="0" w:header="720" w:footer="720" w:gutter="0"/>
          <w:cols w:space="720"/>
        </w:sectPr>
      </w:pPr>
    </w:p>
    <w:p w:rsidR="00FF1505" w:rsidRDefault="00FF1505">
      <w:pPr>
        <w:rPr>
          <w:i/>
          <w:sz w:val="24"/>
        </w:rPr>
      </w:pPr>
    </w:p>
    <w:p w:rsidR="00FF1505" w:rsidRDefault="00FF1505">
      <w:pPr>
        <w:rPr>
          <w:i/>
          <w:sz w:val="24"/>
        </w:rPr>
      </w:pPr>
    </w:p>
    <w:p w:rsidR="00FF1505" w:rsidRDefault="00FF1505">
      <w:pPr>
        <w:rPr>
          <w:i/>
          <w:sz w:val="24"/>
        </w:rPr>
      </w:pPr>
    </w:p>
    <w:p w:rsidR="00FF1505" w:rsidRDefault="00B62C5D">
      <w:pPr>
        <w:spacing w:before="147"/>
        <w:jc w:val="right"/>
        <w:rPr>
          <w:i/>
          <w:sz w:val="25"/>
        </w:rPr>
      </w:pPr>
      <w:r>
        <w:rPr>
          <w:i/>
          <w:w w:val="90"/>
          <w:sz w:val="25"/>
        </w:rPr>
        <w:t>ул.</w:t>
      </w:r>
      <w:r>
        <w:rPr>
          <w:i/>
          <w:spacing w:val="-52"/>
          <w:w w:val="90"/>
          <w:sz w:val="25"/>
        </w:rPr>
        <w:t xml:space="preserve"> </w:t>
      </w:r>
      <w:r>
        <w:rPr>
          <w:i/>
          <w:w w:val="90"/>
          <w:sz w:val="25"/>
        </w:rPr>
        <w:t>Карельская, 3</w:t>
      </w:r>
    </w:p>
    <w:p w:rsidR="00FF1505" w:rsidRDefault="00B62C5D">
      <w:pPr>
        <w:tabs>
          <w:tab w:val="left" w:pos="4363"/>
        </w:tabs>
        <w:spacing w:before="187"/>
        <w:ind w:left="1308"/>
        <w:rPr>
          <w:i/>
          <w:sz w:val="38"/>
        </w:rPr>
      </w:pPr>
      <w:r>
        <w:br w:type="column"/>
      </w:r>
      <w:r>
        <w:rPr>
          <w:i/>
          <w:w w:val="85"/>
          <w:sz w:val="38"/>
        </w:rPr>
        <w:lastRenderedPageBreak/>
        <w:t>Генеральный</w:t>
      </w:r>
      <w:r>
        <w:rPr>
          <w:i/>
          <w:spacing w:val="5"/>
          <w:w w:val="85"/>
          <w:sz w:val="38"/>
        </w:rPr>
        <w:t xml:space="preserve"> </w:t>
      </w:r>
      <w:r>
        <w:rPr>
          <w:i/>
          <w:w w:val="85"/>
          <w:sz w:val="38"/>
        </w:rPr>
        <w:t>план</w:t>
      </w:r>
      <w:r>
        <w:rPr>
          <w:i/>
          <w:w w:val="85"/>
          <w:sz w:val="38"/>
        </w:rPr>
        <w:tab/>
      </w:r>
      <w:r>
        <w:rPr>
          <w:i/>
          <w:w w:val="80"/>
          <w:sz w:val="38"/>
        </w:rPr>
        <w:t>(основной</w:t>
      </w:r>
      <w:r>
        <w:rPr>
          <w:i/>
          <w:spacing w:val="32"/>
          <w:w w:val="80"/>
          <w:sz w:val="38"/>
        </w:rPr>
        <w:t xml:space="preserve"> </w:t>
      </w:r>
      <w:r>
        <w:rPr>
          <w:i/>
          <w:w w:val="80"/>
          <w:sz w:val="38"/>
        </w:rPr>
        <w:t>чертеж)</w:t>
      </w:r>
    </w:p>
    <w:p w:rsidR="00FF1505" w:rsidRDefault="00B62C5D">
      <w:pPr>
        <w:rPr>
          <w:i/>
          <w:sz w:val="24"/>
        </w:rPr>
      </w:pPr>
      <w:r>
        <w:br w:type="column"/>
      </w:r>
    </w:p>
    <w:p w:rsidR="00FF1505" w:rsidRDefault="00FF1505">
      <w:pPr>
        <w:rPr>
          <w:i/>
          <w:sz w:val="24"/>
        </w:rPr>
      </w:pPr>
    </w:p>
    <w:p w:rsidR="00FF1505" w:rsidRDefault="00FF1505">
      <w:pPr>
        <w:spacing w:before="11"/>
        <w:rPr>
          <w:i/>
          <w:sz w:val="29"/>
        </w:rPr>
      </w:pPr>
    </w:p>
    <w:p w:rsidR="00FF1505" w:rsidRDefault="00B62C5D">
      <w:pPr>
        <w:ind w:left="1666"/>
        <w:rPr>
          <w:i/>
          <w:sz w:val="25"/>
        </w:rPr>
      </w:pPr>
      <w:r>
        <w:rPr>
          <w:i/>
          <w:w w:val="90"/>
          <w:sz w:val="25"/>
        </w:rPr>
        <w:t xml:space="preserve">ул. </w:t>
      </w:r>
      <w:proofErr w:type="spellStart"/>
      <w:r>
        <w:rPr>
          <w:i/>
          <w:w w:val="90"/>
          <w:sz w:val="25"/>
        </w:rPr>
        <w:t>Элеваторская</w:t>
      </w:r>
      <w:proofErr w:type="spellEnd"/>
      <w:r>
        <w:rPr>
          <w:i/>
          <w:w w:val="90"/>
          <w:sz w:val="25"/>
        </w:rPr>
        <w:t>, 36</w:t>
      </w:r>
    </w:p>
    <w:p w:rsidR="00FF1505" w:rsidRDefault="00FF1505">
      <w:pPr>
        <w:rPr>
          <w:sz w:val="25"/>
        </w:rPr>
        <w:sectPr w:rsidR="00FF1505">
          <w:type w:val="continuous"/>
          <w:pgSz w:w="23820" w:h="16860" w:orient="landscape"/>
          <w:pgMar w:top="740" w:right="0" w:bottom="280" w:left="0" w:header="720" w:footer="720" w:gutter="0"/>
          <w:cols w:num="3" w:space="720" w:equalWidth="0">
            <w:col w:w="7979" w:space="40"/>
            <w:col w:w="7222" w:space="39"/>
            <w:col w:w="8540"/>
          </w:cols>
        </w:sectPr>
      </w:pPr>
    </w:p>
    <w:p w:rsidR="00FF1505" w:rsidRDefault="00FF1505">
      <w:pPr>
        <w:rPr>
          <w:i/>
          <w:sz w:val="20"/>
        </w:rPr>
      </w:pPr>
    </w:p>
    <w:p w:rsidR="00FF1505" w:rsidRDefault="00FF1505">
      <w:pPr>
        <w:spacing w:before="11"/>
        <w:rPr>
          <w:i/>
          <w:sz w:val="15"/>
        </w:rPr>
      </w:pPr>
    </w:p>
    <w:p w:rsidR="00FF1505" w:rsidRDefault="00C22594">
      <w:pPr>
        <w:pStyle w:val="Heading2"/>
        <w:spacing w:before="94"/>
        <w:ind w:right="234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left:0;text-align:left;margin-left:732.05pt;margin-top:-12.8pt;width:341.1pt;height:508.5pt;z-index:251604992;mso-position-horizontal-relative:page" filled="f" strokeweight="2.16pt">
            <v:textbox style="layout-flow:vertical" inset="0,0,0,0">
              <w:txbxContent>
                <w:p w:rsidR="00FF1505" w:rsidRDefault="00FF1505">
                  <w:pPr>
                    <w:spacing w:before="5"/>
                    <w:rPr>
                      <w:i/>
                      <w:sz w:val="38"/>
                    </w:rPr>
                  </w:pPr>
                </w:p>
                <w:p w:rsidR="00FF1505" w:rsidRDefault="00B62C5D">
                  <w:pPr>
                    <w:ind w:left="2662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sz w:val="28"/>
                    </w:rPr>
                    <w:t>г. Михайловка</w:t>
                  </w:r>
                </w:p>
              </w:txbxContent>
            </v:textbox>
            <w10:wrap anchorx="page"/>
          </v:shape>
        </w:pict>
      </w:r>
      <w:r w:rsidR="00B62C5D">
        <w:rPr>
          <w:w w:val="99"/>
        </w:rPr>
        <w:t>1</w:t>
      </w:r>
    </w:p>
    <w:p w:rsidR="00FF1505" w:rsidRDefault="00FF1505">
      <w:pPr>
        <w:rPr>
          <w:sz w:val="20"/>
        </w:rPr>
      </w:pPr>
    </w:p>
    <w:p w:rsidR="00FF1505" w:rsidRDefault="00FF1505">
      <w:pPr>
        <w:spacing w:before="11"/>
        <w:rPr>
          <w:sz w:val="18"/>
        </w:rPr>
      </w:pPr>
    </w:p>
    <w:p w:rsidR="00FF1505" w:rsidRDefault="00C22594">
      <w:pPr>
        <w:ind w:right="4650"/>
        <w:jc w:val="center"/>
        <w:rPr>
          <w:sz w:val="18"/>
        </w:rPr>
      </w:pPr>
      <w:r w:rsidRPr="00C2259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11" type="#_x0000_t136" style="position:absolute;left:0;text-align:left;margin-left:716.3pt;margin-top:26.75pt;width:52.15pt;height:8pt;rotation:104;z-index:251631616;mso-position-horizontal-relative:page" fillcolor="black" stroked="f">
            <v:shadow on="t" color="black"/>
            <o:extrusion v:ext="view" autorotationcenter="t"/>
            <v:textpath style="font-family:&quot;&amp;quot&quot;;font-size:8pt;font-weight:bold;v-text-kern:t;mso-text-shadow:auto" string="ул. Пирогова"/>
            <w10:wrap anchorx="page"/>
          </v:shape>
        </w:pict>
      </w:r>
      <w:r w:rsidRPr="00C22594">
        <w:pict>
          <v:shape id="_x0000_s1310" type="#_x0000_t136" style="position:absolute;left:0;text-align:left;margin-left:369.55pt;margin-top:12.3pt;width:67.95pt;height:7pt;rotation:300;z-index:251638784;mso-position-horizontal-relative:page" fillcolor="black" stroked="f">
            <o:extrusion v:ext="view" autorotationcenter="t"/>
            <v:textpath style="font-family:&quot;&amp;quot&quot;;font-size:7pt;font-weight:bold;v-text-kern:t;mso-text-shadow:auto" string="пер.Спартановский"/>
            <w10:wrap anchorx="page"/>
          </v:shape>
        </w:pict>
      </w:r>
      <w:r w:rsidR="00B62C5D">
        <w:rPr>
          <w:w w:val="99"/>
          <w:sz w:val="18"/>
        </w:rPr>
        <w:t>1</w:t>
      </w:r>
    </w:p>
    <w:p w:rsidR="00FF1505" w:rsidRDefault="00C22594">
      <w:pPr>
        <w:spacing w:before="119"/>
        <w:ind w:right="3479"/>
        <w:jc w:val="center"/>
        <w:rPr>
          <w:sz w:val="18"/>
        </w:rPr>
      </w:pPr>
      <w:r w:rsidRPr="00C22594">
        <w:pict>
          <v:shape id="_x0000_s1298" type="#_x0000_t136" style="position:absolute;left:0;text-align:left;margin-left:370.5pt;margin-top:38.1pt;width:64.25pt;height:8pt;rotation:104;z-index:251630592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Украинсская"/>
            <w10:wrap anchorx="page"/>
          </v:shape>
        </w:pict>
      </w:r>
      <w:r w:rsidRPr="00C22594">
        <w:pict>
          <v:shape id="_x0000_s1309" type="#_x0000_t136" style="position:absolute;left:0;text-align:left;margin-left:443pt;margin-top:3.7pt;width:52.9pt;height:7pt;rotation:29;z-index:251616256;mso-position-horizontal-relative:page" fillcolor="black" stroked="f">
            <o:extrusion v:ext="view" autorotationcenter="t"/>
            <v:textpath style="font-family:&quot;&amp;quot&quot;;font-size:7pt;font-weight:bold;v-text-kern:t;mso-text-shadow:auto" string="ул.Пархоменко"/>
            <w10:wrap anchorx="page"/>
          </v:shape>
        </w:pict>
      </w:r>
      <w:r w:rsidR="00B62C5D">
        <w:rPr>
          <w:w w:val="99"/>
          <w:sz w:val="18"/>
        </w:rPr>
        <w:t>2</w:t>
      </w:r>
    </w:p>
    <w:p w:rsidR="00FF1505" w:rsidRDefault="00FF1505">
      <w:pPr>
        <w:spacing w:before="4"/>
        <w:rPr>
          <w:sz w:val="29"/>
        </w:rPr>
      </w:pPr>
    </w:p>
    <w:p w:rsidR="00FF1505" w:rsidRDefault="00C22594">
      <w:pPr>
        <w:spacing w:before="94"/>
        <w:ind w:right="4361"/>
        <w:jc w:val="center"/>
        <w:rPr>
          <w:sz w:val="18"/>
        </w:rPr>
      </w:pPr>
      <w:r w:rsidRPr="00C22594">
        <w:pict>
          <v:shape id="_x0000_s1308" type="#_x0000_t136" style="position:absolute;left:0;text-align:left;margin-left:812.9pt;margin-top:16.25pt;width:48.85pt;height:8pt;rotation:10;z-index:251606016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Блинова"/>
            <w10:wrap anchorx="page"/>
          </v:shape>
        </w:pict>
      </w:r>
      <w:r w:rsidRPr="00C22594">
        <w:pict>
          <v:shape id="_x0000_s1307" type="#_x0000_t136" style="position:absolute;left:0;text-align:left;margin-left:959.65pt;margin-top:5.65pt;width:106.9pt;height:8pt;rotation:11;z-index:251610112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2-ая Краснознаменская"/>
            <w10:wrap anchorx="page"/>
          </v:shape>
        </w:pict>
      </w:r>
      <w:r w:rsidRPr="00C22594">
        <w:pict>
          <v:shape id="_x0000_s1306" type="#_x0000_t136" style="position:absolute;left:0;text-align:left;margin-left:447.25pt;margin-top:21.45pt;width:55.25pt;height:7pt;rotation:45;z-index:251618304;mso-position-horizontal-relative:page" fillcolor="black" stroked="f">
            <o:extrusion v:ext="view" autorotationcenter="t"/>
            <v:textpath style="font-family:&quot;&amp;quot&quot;;font-size:7pt;font-weight:bold;v-text-kern:t;mso-text-shadow:auto" string="ул.Суздальская"/>
            <w10:wrap anchorx="page"/>
          </v:shape>
        </w:pict>
      </w:r>
      <w:r w:rsidRPr="00C22594">
        <w:pict>
          <v:shape id="_x0000_s1305" type="#_x0000_t136" style="position:absolute;left:0;text-align:left;margin-left:428.15pt;margin-top:38.8pt;width:63.35pt;height:7pt;rotation:45;z-index:251619328;mso-position-horizontal-relative:page" fillcolor="black" stroked="f">
            <o:extrusion v:ext="view" autorotationcenter="t"/>
            <v:textpath style="font-family:&quot;&amp;quot&quot;;font-size:7pt;font-weight:bold;v-text-kern:t;mso-text-shadow:auto" string="ул.Спартановская"/>
            <w10:wrap anchorx="page"/>
          </v:shape>
        </w:pict>
      </w:r>
      <w:r w:rsidRPr="00C22594">
        <w:pict>
          <v:shape id="_x0000_s1304" type="#_x0000_t136" style="position:absolute;left:0;text-align:left;margin-left:612.3pt;margin-top:20.35pt;width:38.85pt;height:7pt;rotation:70;z-index:251621376;mso-position-horizontal-relative:page" fillcolor="black" stroked="f">
            <o:extrusion v:ext="view" autorotationcenter="t"/>
            <v:textpath style="font-family:&quot;&amp;quot&quot;;font-size:7pt;font-weight:bold;v-text-kern:t;mso-text-shadow:auto" string="ул.Дружбы"/>
            <w10:wrap anchorx="page"/>
          </v:shape>
        </w:pict>
      </w:r>
      <w:r w:rsidRPr="00C22594">
        <w:pict>
          <v:shape id="_x0000_s1303" type="#_x0000_t136" style="position:absolute;left:0;text-align:left;margin-left:593.35pt;margin-top:26.6pt;width:47.25pt;height:7pt;rotation:70;z-index:251622400;mso-position-horizontal-relative:page" fillcolor="black" stroked="f">
            <o:extrusion v:ext="view" autorotationcenter="t"/>
            <v:textpath style="font-family:&quot;&amp;quot&quot;;font-size:7pt;font-weight:bold;v-text-kern:t;mso-text-shadow:auto" string="ул.Колхозная"/>
            <w10:wrap anchorx="page"/>
          </v:shape>
        </w:pict>
      </w:r>
      <w:r w:rsidRPr="00C22594">
        <w:pict>
          <v:shape id="_x0000_s1302" type="#_x0000_t136" style="position:absolute;left:0;text-align:left;margin-left:415.35pt;margin-top:3.4pt;width:54.45pt;height:7pt;rotation:319;z-index:251640832;mso-position-horizontal-relative:page" fillcolor="black" stroked="f">
            <o:extrusion v:ext="view" autorotationcenter="t"/>
            <v:textpath style="font-family:&quot;&amp;quot&quot;;font-size:7pt;font-weight:bold;v-text-kern:t;mso-text-shadow:auto" string="ул.Энтузиастов"/>
            <w10:wrap anchorx="page"/>
          </v:shape>
        </w:pict>
      </w:r>
      <w:r w:rsidR="00B62C5D">
        <w:rPr>
          <w:w w:val="99"/>
          <w:sz w:val="18"/>
        </w:rPr>
        <w:t>9</w:t>
      </w:r>
    </w:p>
    <w:p w:rsidR="00FF1505" w:rsidRDefault="00FF1505">
      <w:pPr>
        <w:spacing w:before="6"/>
        <w:rPr>
          <w:sz w:val="13"/>
        </w:rPr>
      </w:pPr>
    </w:p>
    <w:p w:rsidR="00FF1505" w:rsidRDefault="00C22594">
      <w:pPr>
        <w:pStyle w:val="Heading3"/>
        <w:spacing w:before="95" w:line="240" w:lineRule="auto"/>
        <w:ind w:right="2377"/>
        <w:jc w:val="center"/>
      </w:pPr>
      <w:r>
        <w:pict>
          <v:shape id="_x0000_s1301" type="#_x0000_t136" style="position:absolute;left:0;text-align:left;margin-left:802.65pt;margin-top:14.6pt;width:54.45pt;height:8pt;rotation:10;z-index:251607040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Миронова"/>
            <w10:wrap anchorx="page"/>
          </v:shape>
        </w:pict>
      </w:r>
      <w:r>
        <w:pict>
          <v:shape id="_x0000_s1300" type="#_x0000_t136" style="position:absolute;left:0;text-align:left;margin-left:417.05pt;margin-top:28.4pt;width:61pt;height:7pt;rotation:45;z-index:251620352;mso-position-horizontal-relative:page" fillcolor="black" stroked="f">
            <o:extrusion v:ext="view" autorotationcenter="t"/>
            <v:textpath style="font-family:&quot;&amp;quot&quot;;font-size:7pt;font-weight:bold;v-text-kern:t;mso-text-shadow:auto" string="ул.Михайловская"/>
            <w10:wrap anchorx="page"/>
          </v:shape>
        </w:pict>
      </w:r>
      <w:r>
        <w:pict>
          <v:shape id="_x0000_s1299" type="#_x0000_t136" style="position:absolute;left:0;text-align:left;margin-left:870.3pt;margin-top:39.15pt;width:83.4pt;height:8pt;rotation:101;z-index:251624448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Республиканская"/>
            <w10:wrap anchorx="page"/>
          </v:shape>
        </w:pict>
      </w:r>
      <w:r w:rsidR="00B62C5D">
        <w:t>пер</w:t>
      </w:r>
      <w:proofErr w:type="gramStart"/>
      <w:r w:rsidR="00B62C5D">
        <w:t>.К</w:t>
      </w:r>
      <w:proofErr w:type="gramEnd"/>
      <w:r w:rsidR="00B62C5D">
        <w:t>азачий</w:t>
      </w: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spacing w:before="1"/>
        <w:rPr>
          <w:b/>
          <w:sz w:val="17"/>
        </w:rPr>
      </w:pPr>
    </w:p>
    <w:p w:rsidR="00FF1505" w:rsidRDefault="00C22594">
      <w:pPr>
        <w:spacing w:before="95"/>
        <w:ind w:right="7181"/>
        <w:jc w:val="center"/>
        <w:rPr>
          <w:sz w:val="18"/>
        </w:rPr>
      </w:pPr>
      <w:r w:rsidRPr="00C22594">
        <w:pict>
          <v:shape id="_x0000_s1297" type="#_x0000_t136" style="position:absolute;left:0;text-align:left;margin-left:761.75pt;margin-top:22.9pt;width:51.65pt;height:8pt;rotation:14;z-index:251611136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Обороны"/>
            <w10:wrap anchorx="page"/>
          </v:shape>
        </w:pict>
      </w:r>
      <w:r w:rsidRPr="00C22594">
        <w:pict>
          <v:shape id="_x0000_s1296" type="#_x0000_t136" style="position:absolute;left:0;text-align:left;margin-left:588.65pt;margin-top:-14pt;width:48.7pt;height:7pt;rotation:70;z-index:251623424;mso-position-horizontal-relative:page" fillcolor="black" stroked="f">
            <o:extrusion v:ext="view" autorotationcenter="t"/>
            <v:textpath style="font-family:&quot;&amp;quot&quot;;font-size:7pt;font-weight:bold;v-text-kern:t;mso-text-shadow:auto" string="ул.Урожайная"/>
            <w10:wrap anchorx="page"/>
          </v:shape>
        </w:pict>
      </w:r>
      <w:r w:rsidRPr="00C22594">
        <w:pict>
          <v:shape id="_x0000_s1295" type="#_x0000_t136" style="position:absolute;left:0;text-align:left;margin-left:849.95pt;margin-top:3.1pt;width:47.55pt;height:8pt;rotation:104;z-index:251625472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Чкалова"/>
            <w10:wrap anchorx="page"/>
          </v:shape>
        </w:pict>
      </w:r>
      <w:r w:rsidRPr="00C22594">
        <w:pict>
          <v:shape id="_x0000_s1294" type="#_x0000_t136" style="position:absolute;left:0;text-align:left;margin-left:828.05pt;margin-top:-1.6pt;width:51.3pt;height:8pt;rotation:104;z-index:251626496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Киквидзе"/>
            <w10:wrap anchorx="page"/>
          </v:shape>
        </w:pict>
      </w:r>
      <w:r w:rsidRPr="00C22594">
        <w:pict>
          <v:shape id="_x0000_s1293" type="#_x0000_t136" style="position:absolute;left:0;text-align:left;margin-left:797.5pt;margin-top:-3.15pt;width:67.1pt;height:8pt;rotation:104;z-index:251627520;mso-position-horizontal-relative:page" fillcolor="black" stroked="f">
            <o:extrusion v:ext="view" autorotationcenter="t"/>
            <v:textpath style="font-family:&quot;&amp;quot&quot;;font-size:8pt;font-weight:bold;v-text-kern:t;mso-text-shadow:auto" string="ул.Леваневского"/>
            <w10:wrap anchorx="page"/>
          </v:shape>
        </w:pict>
      </w:r>
      <w:r w:rsidRPr="00C22594">
        <w:pict>
          <v:shape id="_x0000_s1292" type="#_x0000_t136" style="position:absolute;left:0;text-align:left;margin-left:782.5pt;margin-top:-10.1pt;width:47.55pt;height:8pt;rotation:104;z-index:251628544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Рабочая"/>
            <w10:wrap anchorx="page"/>
          </v:shape>
        </w:pict>
      </w:r>
      <w:r w:rsidRPr="00C22594">
        <w:pict>
          <v:shape id="_x0000_s1291" type="#_x0000_t136" style="position:absolute;left:0;text-align:left;margin-left:759.7pt;margin-top:-19.35pt;width:47.1pt;height:8pt;rotation:104;z-index:251629568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Степная"/>
            <w10:wrap anchorx="page"/>
          </v:shape>
        </w:pict>
      </w:r>
      <w:r w:rsidRPr="00C22594">
        <w:pict>
          <v:shape id="_x0000_s1290" type="#_x0000_t136" style="position:absolute;left:0;text-align:left;margin-left:533.1pt;margin-top:-9.55pt;width:48pt;height:7pt;rotation:268;z-index:251634688;mso-position-horizontal-relative:page" fillcolor="black" stroked="f">
            <o:extrusion v:ext="view" autorotationcenter="t"/>
            <v:textpath style="font-family:&quot;&amp;quot&quot;;font-size:7pt;font-weight:bold;v-text-kern:t;mso-text-shadow:auto" string="ул.Тополевая"/>
            <w10:wrap anchorx="page"/>
          </v:shape>
        </w:pict>
      </w:r>
      <w:r w:rsidRPr="00C22594">
        <w:pict>
          <v:shape id="_x0000_s1289" type="#_x0000_t202" style="position:absolute;left:0;text-align:left;margin-left:524.7pt;margin-top:-39pt;width:10.8pt;height:62pt;z-index:251635712;mso-position-horizontal-relative:page" filled="f" stroked="f">
            <v:textbox style="layout-flow:vertical;mso-layout-flow-alt:bottom-to-top" inset="0,0,0,0">
              <w:txbxContent>
                <w:p w:rsidR="00FF1505" w:rsidRDefault="00B62C5D">
                  <w:pPr>
                    <w:spacing w:before="14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пер</w:t>
                  </w:r>
                  <w:proofErr w:type="gramStart"/>
                  <w:r>
                    <w:rPr>
                      <w:b/>
                      <w:sz w:val="14"/>
                    </w:rPr>
                    <w:t>.С</w:t>
                  </w:r>
                  <w:proofErr w:type="spellStart"/>
                  <w:proofErr w:type="gramEnd"/>
                  <w:r>
                    <w:rPr>
                      <w:b/>
                      <w:position w:val="1"/>
                      <w:sz w:val="14"/>
                    </w:rPr>
                    <w:t>уздальск</w:t>
                  </w:r>
                  <w:r>
                    <w:rPr>
                      <w:b/>
                      <w:position w:val="2"/>
                      <w:sz w:val="14"/>
                    </w:rPr>
                    <w:t>ий</w:t>
                  </w:r>
                  <w:proofErr w:type="spellEnd"/>
                </w:p>
              </w:txbxContent>
            </v:textbox>
            <w10:wrap anchorx="page"/>
          </v:shape>
        </w:pict>
      </w:r>
      <w:r w:rsidR="00B62C5D">
        <w:rPr>
          <w:w w:val="99"/>
          <w:sz w:val="18"/>
        </w:rPr>
        <w:t>1</w:t>
      </w:r>
    </w:p>
    <w:p w:rsidR="00FF1505" w:rsidRDefault="00FF1505">
      <w:pPr>
        <w:rPr>
          <w:sz w:val="20"/>
        </w:rPr>
      </w:pPr>
    </w:p>
    <w:p w:rsidR="00FF1505" w:rsidRDefault="00FF1505">
      <w:pPr>
        <w:rPr>
          <w:sz w:val="20"/>
        </w:rPr>
      </w:pPr>
    </w:p>
    <w:p w:rsidR="00FF1505" w:rsidRDefault="00FF1505">
      <w:pPr>
        <w:rPr>
          <w:sz w:val="20"/>
        </w:rPr>
      </w:pPr>
    </w:p>
    <w:p w:rsidR="00FF1505" w:rsidRDefault="00FF1505">
      <w:pPr>
        <w:rPr>
          <w:sz w:val="20"/>
        </w:rPr>
      </w:pPr>
    </w:p>
    <w:p w:rsidR="00FF1505" w:rsidRDefault="00FF1505">
      <w:pPr>
        <w:spacing w:before="2"/>
        <w:rPr>
          <w:sz w:val="28"/>
        </w:rPr>
      </w:pPr>
    </w:p>
    <w:p w:rsidR="00FF1505" w:rsidRDefault="00C22594">
      <w:pPr>
        <w:spacing w:before="95"/>
        <w:ind w:right="2075"/>
        <w:jc w:val="center"/>
        <w:rPr>
          <w:sz w:val="18"/>
        </w:rPr>
      </w:pPr>
      <w:r w:rsidRPr="00C22594">
        <w:pict>
          <v:shape id="_x0000_s1288" type="#_x0000_t136" style="position:absolute;left:0;text-align:left;margin-left:976.85pt;margin-top:-17.35pt;width:51.5pt;height:8pt;rotation:10;z-index:251608064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Обороны"/>
            <w10:wrap anchorx="page"/>
          </v:shape>
        </w:pict>
      </w:r>
      <w:r w:rsidRPr="00C22594">
        <w:pict>
          <v:shape id="_x0000_s1287" type="#_x0000_t136" style="position:absolute;left:0;text-align:left;margin-left:764.2pt;margin-top:-8.05pt;width:51.85pt;height:8pt;rotation:19;z-index:251613184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Коммуны"/>
            <w10:wrap anchorx="page"/>
          </v:shape>
        </w:pict>
      </w:r>
      <w:r w:rsidRPr="00C22594">
        <w:pict>
          <v:shape id="_x0000_s1286" type="#_x0000_t136" style="position:absolute;left:0;text-align:left;margin-left:723.65pt;margin-top:17.5pt;width:41.2pt;height:7pt;rotation:119;z-index:251633664;mso-position-horizontal-relative:page" fillcolor="black" stroked="f">
            <o:extrusion v:ext="view" autorotationcenter="t"/>
            <v:textpath style="font-family:&quot;&amp;quot&quot;;font-size:7pt;font-weight:bold;v-text-kern:t;mso-text-shadow:auto" string="ул. Степная"/>
            <w10:wrap anchorx="page"/>
          </v:shape>
        </w:pict>
      </w:r>
      <w:r w:rsidR="00B62C5D">
        <w:rPr>
          <w:w w:val="99"/>
          <w:sz w:val="18"/>
        </w:rPr>
        <w:t>1</w:t>
      </w:r>
    </w:p>
    <w:p w:rsidR="00FF1505" w:rsidRDefault="00B62C5D">
      <w:pPr>
        <w:spacing w:before="88"/>
        <w:ind w:right="3979"/>
        <w:jc w:val="center"/>
        <w:rPr>
          <w:sz w:val="18"/>
        </w:rPr>
      </w:pPr>
      <w:r>
        <w:rPr>
          <w:w w:val="99"/>
          <w:sz w:val="18"/>
        </w:rPr>
        <w:t>1</w:t>
      </w:r>
    </w:p>
    <w:p w:rsidR="00FF1505" w:rsidRDefault="00FF1505">
      <w:pPr>
        <w:spacing w:before="3"/>
      </w:pPr>
    </w:p>
    <w:p w:rsidR="00FF1505" w:rsidRDefault="00C22594">
      <w:pPr>
        <w:spacing w:line="262" w:lineRule="exact"/>
        <w:ind w:right="4442"/>
        <w:jc w:val="center"/>
      </w:pPr>
      <w:r>
        <w:pict>
          <v:shape id="_x0000_s1285" type="#_x0000_t136" style="position:absolute;left:0;text-align:left;margin-left:806.35pt;margin-top:33.4pt;width:83.45pt;height:8pt;rotation:119;z-index:251632640;mso-position-horizontal-relative:page" fillcolor="black" stroked="f">
            <v:shadow on="t" color="black"/>
            <o:extrusion v:ext="view" autorotationcenter="t"/>
            <v:textpath style="font-family:&quot;&amp;quot&quot;;font-size:8pt;font-weight:bold;v-text-kern:t;mso-text-shadow:auto" string="ул. Республиканская"/>
            <w10:wrap anchorx="page"/>
          </v:shape>
        </w:pict>
      </w:r>
      <w:r>
        <w:pict>
          <v:shape id="_x0000_s1284" type="#_x0000_t202" style="position:absolute;left:0;text-align:left;margin-left:565pt;margin-top:.65pt;width:9.85pt;height:57.55pt;z-index:251636736;mso-position-horizontal-relative:page" filled="f" stroked="f">
            <v:textbox style="layout-flow:vertical;mso-layout-flow-alt:bottom-to-top" inset="0,0,0,0">
              <w:txbxContent>
                <w:p w:rsidR="00FF1505" w:rsidRDefault="00B62C5D">
                  <w:pPr>
                    <w:spacing w:before="15"/>
                    <w:ind w:left="20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ул</w:t>
                  </w:r>
                  <w:proofErr w:type="gramStart"/>
                  <w:r>
                    <w:rPr>
                      <w:b/>
                      <w:sz w:val="14"/>
                    </w:rPr>
                    <w:t>.К</w:t>
                  </w:r>
                  <w:proofErr w:type="gramEnd"/>
                  <w:r>
                    <w:rPr>
                      <w:b/>
                      <w:sz w:val="14"/>
                    </w:rPr>
                    <w:t>осмическая</w:t>
                  </w:r>
                </w:p>
              </w:txbxContent>
            </v:textbox>
            <w10:wrap anchorx="page"/>
          </v:shape>
        </w:pict>
      </w:r>
      <w:r w:rsidR="00B62C5D">
        <w:rPr>
          <w:sz w:val="24"/>
        </w:rPr>
        <w:t xml:space="preserve">ж  </w:t>
      </w:r>
      <w:proofErr w:type="spellStart"/>
      <w:proofErr w:type="gramStart"/>
      <w:r w:rsidR="00B62C5D">
        <w:rPr>
          <w:sz w:val="24"/>
        </w:rPr>
        <w:t>р</w:t>
      </w:r>
      <w:proofErr w:type="spellEnd"/>
      <w:proofErr w:type="gramEnd"/>
      <w:r w:rsidR="00B62C5D">
        <w:rPr>
          <w:sz w:val="24"/>
        </w:rPr>
        <w:t xml:space="preserve"> </w:t>
      </w:r>
      <w:r w:rsidR="00B62C5D">
        <w:rPr>
          <w:position w:val="1"/>
        </w:rPr>
        <w:t>Южный</w:t>
      </w:r>
    </w:p>
    <w:p w:rsidR="00FF1505" w:rsidRDefault="00C22594">
      <w:pPr>
        <w:pStyle w:val="Heading2"/>
        <w:spacing w:line="193" w:lineRule="exact"/>
        <w:ind w:right="3390"/>
      </w:pPr>
      <w:r>
        <w:pict>
          <v:shape id="_x0000_s1283" type="#_x0000_t136" style="position:absolute;left:0;text-align:left;margin-left:1019.7pt;margin-top:5pt;width:56.4pt;height:8pt;rotation:19;z-index:251612160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Некрасова"/>
            <w10:wrap anchorx="page"/>
          </v:shape>
        </w:pict>
      </w:r>
      <w:r w:rsidR="00B62C5D">
        <w:rPr>
          <w:w w:val="99"/>
        </w:rPr>
        <w:t>2</w:t>
      </w:r>
    </w:p>
    <w:p w:rsidR="00FF1505" w:rsidRDefault="00C22594">
      <w:pPr>
        <w:tabs>
          <w:tab w:val="left" w:pos="1106"/>
        </w:tabs>
        <w:spacing w:before="69"/>
        <w:ind w:right="6568"/>
        <w:jc w:val="center"/>
        <w:rPr>
          <w:sz w:val="18"/>
        </w:rPr>
      </w:pPr>
      <w:r w:rsidRPr="00C22594">
        <w:pict>
          <v:shape id="_x0000_s1282" type="#_x0000_t136" style="position:absolute;left:0;text-align:left;margin-left:325.75pt;margin-top:24.8pt;width:50.85pt;height:7pt;rotation:303;z-index:251639808;mso-position-horizontal-relative:page" fillcolor="black" stroked="f">
            <o:extrusion v:ext="view" autorotationcenter="t"/>
            <v:textpath style="font-family:&quot;&amp;quot&quot;;font-size:7pt;font-weight:bold;v-text-kern:t;mso-text-shadow:auto" string="ул.Карельская"/>
            <w10:wrap anchorx="page"/>
          </v:shape>
        </w:pict>
      </w:r>
      <w:r w:rsidR="00B62C5D">
        <w:rPr>
          <w:sz w:val="12"/>
        </w:rPr>
        <w:t>13</w:t>
      </w:r>
      <w:r w:rsidR="00B62C5D">
        <w:rPr>
          <w:sz w:val="12"/>
        </w:rPr>
        <w:tab/>
      </w:r>
      <w:r w:rsidR="00B62C5D">
        <w:rPr>
          <w:position w:val="-2"/>
          <w:sz w:val="18"/>
        </w:rPr>
        <w:t>1</w:t>
      </w:r>
    </w:p>
    <w:p w:rsidR="00FF1505" w:rsidRDefault="00FF1505">
      <w:pPr>
        <w:spacing w:before="9"/>
        <w:rPr>
          <w:sz w:val="19"/>
        </w:rPr>
      </w:pPr>
    </w:p>
    <w:p w:rsidR="00FF1505" w:rsidRDefault="00C22594">
      <w:pPr>
        <w:spacing w:before="96"/>
        <w:ind w:left="7754"/>
        <w:rPr>
          <w:sz w:val="12"/>
        </w:rPr>
      </w:pPr>
      <w:r w:rsidRPr="00C22594">
        <w:pict>
          <v:shape id="_x0000_s1281" type="#_x0000_t136" style="position:absolute;left:0;text-align:left;margin-left:981.15pt;margin-top:.8pt;width:51.85pt;height:8pt;rotation:19;z-index:251614208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Коммуны"/>
            <w10:wrap anchorx="page"/>
          </v:shape>
        </w:pict>
      </w:r>
      <w:r w:rsidRPr="00C22594">
        <w:pict>
          <v:shape id="_x0000_s1280" type="#_x0000_t136" style="position:absolute;left:0;text-align:left;margin-left:740pt;margin-top:-1.05pt;width:88.25pt;height:8pt;rotation:25;z-index:251615232;mso-position-horizontal-relative:page" fillcolor="black" stroked="f">
            <o:extrusion v:ext="view" autorotationcenter="t"/>
            <v:textpath style="font-family:&quot;&amp;quot&quot;;font-size:8pt;font-weight:bold;v-text-kern:t;mso-text-shadow:auto" string="ул. Железнодорожная"/>
            <w10:wrap anchorx="page"/>
          </v:shape>
        </w:pict>
      </w:r>
      <w:r w:rsidR="00B62C5D">
        <w:rPr>
          <w:w w:val="99"/>
          <w:sz w:val="12"/>
        </w:rPr>
        <w:t>1</w:t>
      </w:r>
    </w:p>
    <w:p w:rsidR="00FF1505" w:rsidRDefault="00FF1505">
      <w:pPr>
        <w:rPr>
          <w:sz w:val="20"/>
        </w:rPr>
      </w:pPr>
    </w:p>
    <w:p w:rsidR="00FF1505" w:rsidRDefault="00FF1505">
      <w:pPr>
        <w:spacing w:before="11"/>
        <w:rPr>
          <w:sz w:val="27"/>
        </w:rPr>
      </w:pPr>
    </w:p>
    <w:p w:rsidR="00FF1505" w:rsidRDefault="00C22594">
      <w:pPr>
        <w:pStyle w:val="Heading3"/>
        <w:spacing w:before="95" w:line="240" w:lineRule="auto"/>
        <w:ind w:left="7511" w:right="6568"/>
        <w:jc w:val="center"/>
      </w:pPr>
      <w:r>
        <w:pict>
          <v:shape id="_x0000_s1279" type="#_x0000_t136" style="position:absolute;left:0;text-align:left;margin-left:561.85pt;margin-top:38.35pt;width:35.75pt;height:7pt;rotation:10;z-index:251609088;mso-position-horizontal-relative:page" fillcolor="black" stroked="f">
            <o:extrusion v:ext="view" autorotationcenter="t"/>
            <v:textpath style="font-family:&quot;&amp;quot&quot;;font-size:7pt;font-weight:bold;v-text-kern:t;mso-text-shadow:auto" string="ул.Ленина"/>
            <w10:wrap anchorx="page"/>
          </v:shape>
        </w:pict>
      </w:r>
      <w:r>
        <w:pict>
          <v:shape id="_x0000_s1278" type="#_x0000_t136" style="position:absolute;left:0;text-align:left;margin-left:761.7pt;margin-top:33.65pt;width:49.25pt;height:8pt;rotation:29;z-index:251617280;mso-position-horizontal-relative:page" fillcolor="black" stroked="f">
            <o:extrusion v:ext="view" autorotationcenter="t"/>
            <v:textpath style="font-family:&quot;&amp;quot&quot;;font-size:8pt;font-weight:bold;v-text-kern:t;mso-text-shadow:auto" string="ул.Свободы"/>
            <w10:wrap anchorx="page"/>
          </v:shape>
        </w:pict>
      </w:r>
      <w:r>
        <w:pict>
          <v:shape id="_x0000_s1277" type="#_x0000_t136" style="position:absolute;left:0;text-align:left;margin-left:599.45pt;margin-top:34.2pt;width:42.1pt;height:7pt;rotation:297;z-index:251637760;mso-position-horizontal-relative:page" fillcolor="black" stroked="f">
            <o:extrusion v:ext="view" autorotationcenter="t"/>
            <v:textpath style="font-family:&quot;&amp;quot&quot;;font-size:7pt;font-weight:bold;v-text-kern:t;mso-text-shadow:auto" string="ул.Горького"/>
            <w10:wrap anchorx="page"/>
          </v:shape>
        </w:pict>
      </w:r>
      <w:r w:rsidR="00B62C5D">
        <w:t>ул</w:t>
      </w:r>
      <w:proofErr w:type="gramStart"/>
      <w:r w:rsidR="00B62C5D">
        <w:t>.Ф</w:t>
      </w:r>
      <w:proofErr w:type="gramEnd"/>
      <w:r w:rsidR="00B62C5D">
        <w:t>рунзе</w:t>
      </w: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rPr>
          <w:b/>
          <w:sz w:val="20"/>
        </w:rPr>
      </w:pPr>
    </w:p>
    <w:p w:rsidR="00FF1505" w:rsidRDefault="00FF1505">
      <w:pPr>
        <w:spacing w:before="7"/>
        <w:rPr>
          <w:b/>
          <w:sz w:val="27"/>
        </w:rPr>
      </w:pPr>
    </w:p>
    <w:p w:rsidR="00FF1505" w:rsidRDefault="00FF1505">
      <w:pPr>
        <w:rPr>
          <w:sz w:val="27"/>
        </w:rPr>
        <w:sectPr w:rsidR="00FF1505">
          <w:type w:val="continuous"/>
          <w:pgSz w:w="23820" w:h="16860" w:orient="landscape"/>
          <w:pgMar w:top="740" w:right="0" w:bottom="280" w:left="0" w:header="720" w:footer="720" w:gutter="0"/>
          <w:cols w:space="720"/>
        </w:sectPr>
      </w:pPr>
    </w:p>
    <w:p w:rsidR="00FF1505" w:rsidRDefault="00C22594">
      <w:pPr>
        <w:spacing w:before="28"/>
        <w:ind w:left="4745"/>
        <w:rPr>
          <w:i/>
          <w:sz w:val="38"/>
        </w:rPr>
      </w:pPr>
      <w:r w:rsidRPr="00C22594">
        <w:lastRenderedPageBreak/>
        <w:pict>
          <v:group id="_x0000_s1197" style="position:absolute;left:0;text-align:left;margin-left:-.6pt;margin-top:-.6pt;width:1191.75pt;height:843.1pt;z-index:-251671552;mso-position-horizontal-relative:page;mso-position-vertical-relative:page" coordorigin="-12,-12" coordsize="23835,168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6" type="#_x0000_t75" style="position:absolute;left:1470;top:2261;width:11286;height:8742">
              <v:imagedata r:id="rId5" o:title=""/>
            </v:shape>
            <v:rect id="_x0000_s1275" style="position:absolute;left:1470;top:2261;width:11286;height:8742" filled="f" strokeweight="2.16pt"/>
            <v:shape id="_x0000_s1274" style="position:absolute;left:1480;top:2274;width:7082;height:9636" coordorigin="1480,2274" coordsize="7082,9636" o:spt="100" adj="0,,0" path="m2331,2282r-203,861l1516,2960t-36,1357l1597,4388,2012,3122t35,81l2326,3300,1936,4494r-289,-81l2047,3203xm2386,3320r552,195l2293,4603r-291,-89l2386,3320xm3077,3553r676,207l4545,4028r595,448l4318,5755,3799,5517,3288,5147,2710,4742,2432,4641r468,-795l3077,3553xm1483,4502r741,245l1496,5977t-6,233l2331,4780r164,43l3052,5236,1483,6780t709,-443l2108,6519r375,248l2564,6565,2268,6413r12,-38l2192,6337xm1483,7008r463,-443l2452,6856,1584,7919r-88,-134m3533,7096l2774,6679,1508,8210r1190,721l3136,9151r498,198l4419,8121,3622,7678r-89,-582xm1508,8665r101,102l1901,8931r50,25l1938,9083r-455,544m2255,9177r-81,146l2640,9627r121,-172l2275,9172t-779,835l1559,10020r76,-160l1723,9926r342,-476l2513,9678r33,55l2305,10095r367,236l1490,11817t6,93l2756,10356r296,195l3609,10594r-286,1210m3363,11855r259,-1026l4553,10994r68,443l5596,11488r-25,-481l6710,11007r-76,392m6887,11234r71,-397l6747,10779r-1409,12l5355,11234r-531,-17l4786,10822,3647,10602r-25,152l4621,10943r51,431l5520,11412r-13,-443l6747,10974m2597,9728r-203,355l2584,10189r228,-347l2597,9728xm3115,10146l2761,9944t-172,240l3052,10450r51,-304l4166,10121r,134l4356,10255r,-147l4887,10108r13,63l5849,10146r-122,423l5596,10538r-25,183l5267,10721r,463l4875,11184r-59,-443l3900,10569r-342,-31l3186,10500r-121,-38m3103,9463r-241,412l3204,10070r1696,-33l4887,9804r-848,-63l3495,9602,3103,9463xm4950,9817r,266l5381,10088r,-296l4950,9817xm5710,9754r683,l6380,10032r-670,l5710,9754xm2402,2287r-178,886l2984,3426r582,-957m3305,2300r10,38l3344,2374r46,32l3450,2434r73,23l3607,2475r92,11l3799,2490r80,-11l3948,2448r55,-47l4039,2342r13,-68l4052,2274r,l4052,2274t-367,228l3115,3451r899,329l4604,3963r701,539l4482,5831r620,316l6461,3755,6191,3489,5925,3148,5697,2768,5540,2490r-96,-203m5533,2300r215,387l5925,2996r202,291l6317,3489r177,170l6856,2920,6634,2692,6512,2490,6386,2287t197,13l6882,2743r751,-177l8038,2452r342,-152m8441,2292r,25l8165,2429r210,116l8562,2292e" filled="f" strokeweight=".72pt">
              <v:stroke joinstyle="round"/>
              <v:formulas/>
              <v:path arrowok="t" o:connecttype="segments"/>
            </v:shape>
            <v:shape id="_x0000_s1273" type="#_x0000_t75" style="position:absolute;left:8474;top:2280;width:521;height:432">
              <v:imagedata r:id="rId6" o:title=""/>
            </v:shape>
            <v:shape id="_x0000_s1272" style="position:absolute;left:6947;top:2502;width:2375;height:1147" coordorigin="6947,2502" coordsize="2375,1147" o:spt="100" adj="0,,0" path="m6947,2773r805,-157l7803,2578r210,-76l8140,2578r-8,28l8233,2667r20,-10l8317,2692r-69,101l8223,2793r-51,102l8114,3008,7783,2809r-370,65l7115,2970,6947,2773xm8064,3102l7768,2910r-390,48l7276,3034r203,230l7757,3616r307,-514xm9317,3312l8924,3059,8628,2895,8415,2758t-22,25l8198,3077r329,228l8772,3464r195,185l9322,3325e" filled="f" strokeweight=".72pt">
              <v:stroke joinstyle="round"/>
              <v:formulas/>
              <v:path arrowok="t" o:connecttype="segments"/>
            </v:shape>
            <v:rect id="_x0000_s1271" style="position:absolute;left:1354;top:11026;width:7329;height:1749" stroked="f"/>
            <v:shape id="_x0000_s1270" style="position:absolute;top:-1;width:23811;height:16838" coordsize="23811,16838" o:spt="100" adj="0,,0" path="m22359,15602r1055,l23414,15043r-1055,l22359,15602xm21470,15602r889,l22359,15043r-889,l21470,15602xm20636,15602r834,l21470,15043r-834,l20636,15602xm16747,16439r3889,l20636,15602r-3889,l16747,16439xm13136,16439r10278,l23414,13366r-10278,l13136,16439xm22359,14764r,838m21470,14764r,838m20636,14764r,1675m16747,15602r6666,m16747,13925r6667,m16747,13367r,3074m13137,14764r10276,m16191,16441r,-3075m15358,16441r,-3074m14747,14761r,-1395m14080,16441r,-3072m13525,13366r,1400m16745,15043r-3609,m16745,15323r-3609,m16743,15602r-3607,m16743,15882r-3607,m16743,16161r-3607,m16747,13646r-3609,m16747,13925r-3609,m16745,14205r-3609,m16745,14484r-3609,m,16838r23811,l23811,,,,,16838xm992,16441r22441,l23433,382,992,382r,16059xe" filled="f" strokeweight="1.2pt">
              <v:stroke joinstyle="round"/>
              <v:formulas/>
              <v:path arrowok="t" o:connecttype="segments"/>
            </v:shape>
            <v:line id="_x0000_s1269" style="position:absolute" from="1547,13832" to="2379,13832" strokecolor="#0fc" strokeweight="3.12pt"/>
            <v:shape id="_x0000_s1268" type="#_x0000_t75" style="position:absolute;left:14640;top:1880;width:6822;height:10170">
              <v:imagedata r:id="rId7" o:title=""/>
            </v:shape>
            <v:shape id="_x0000_s1267" style="position:absolute;left:14633;top:1880;width:1747;height:5418" coordorigin="14634,1880" coordsize="1747,5418" o:spt="100" adj="0,,0" path="m14738,2145r11,-13l14781,2122r47,-7l14885,2113r49,10l14975,2150r27,41l15012,2241r-7,62l14987,2354r-27,34l14927,2400r,l14927,2400r,l14859,2399r-55,-2l14766,2394r-13,-3m15125,1890r-32,185l14964,2045r-41,75m14647,2504r242,76m14828,2759r106,-359m15097,2075r-85,272m15191,1880r-160,917m15031,2794r510,145m15444,1890r-56,279l15380,2277r-109,274l15380,2725r-38,147m15074,2631r306,90m15603,1880r-204,826m14639,2808r288,102l14885,3073r-246,-78m14639,3689r80,19l14927,2920t109,9l15490,3084r-197,756l14804,3704r232,-775xm14993,3118r289,85l15134,3780t123,143l14783,3808r-94,323l15199,4256r58,-333xm15104,3893r-68,314m14653,4214r523,136l14934,5446r-295,-51m14634,5170r157,55l14998,4318t448,1412l15012,5590r-271,911l15182,6686r264,-956xm14946,6573r28,-82m15210,6548r-238,-81l15144,5851r246,64m15546,5745r344,98l15607,6850r-336,-119l15546,5745xm15834,6021r-325,-102m16036,5901r344,98l16097,7006r-337,-119l16036,5901xm16324,6177r-325,-102m14634,6788r85,-89l15074,6826r-302,472l14639,7238e" filled="f" strokeweight="1.2pt">
              <v:stroke joinstyle="round"/>
              <v:formulas/>
              <v:path arrowok="t" o:connecttype="segments"/>
            </v:shape>
            <v:shape id="_x0000_s1266" type="#_x0000_t75" style="position:absolute;left:14684;top:6725;width:312;height:270">
              <v:imagedata r:id="rId8" o:title=""/>
            </v:shape>
            <v:shape id="_x0000_s1265" style="position:absolute;left:14628;top:6825;width:2657;height:5042" coordorigin="14628,6826" coordsize="2657,5042" o:spt="100" adj="0,,0" path="m15125,6826r-76,128l15762,7487r213,-283l15125,6826xm14828,7483r329,250l14998,8035r-359,-230m14628,8230r147,89l14942,8050r-295,-189m15031,8149r194,-335l16605,8967r-100,164l15962,8855r-143,-181l15031,8149xm15049,7045r-170,297l15484,7880r236,-330l15049,7045xm15191,7597r189,-284m16971,8394r314,-589l16042,7228r-208,297l16971,8394xm17172,8003r-238,-179l17009,7691t-1223,-94l15546,7928r1138,977l16920,8508,15786,7597xm14879,8381r-37,-24l14961,8145r551,359l15446,8608t-803,-180l14690,8362r1786,864l16306,9524r-879,-500l15380,9118t325,236l14955,8854r38,-82l14753,8617r-100,-3m14653,9231r66,-75l14804,8995r47,19l14946,8854t765,500l15305,10057r-671,-353m15546,9600r-374,-227l14908,9827t-274,l15220,10176r-123,233l14653,10214t-19,76l15055,10488r-176,378l14643,10768t677,-548l15097,10630r236,113l15550,10360r-230,-140xm15645,10403r-218,378l15749,10946t-958,922l14936,11531r-227,-107l14634,11575e" filled="f" strokeweight="1.2pt">
              <v:stroke joinstyle="round"/>
              <v:formulas/>
              <v:path arrowok="t" o:connecttype="segments"/>
            </v:shape>
            <v:shape id="_x0000_s1264" style="position:absolute;left:14658;top:11803;width:476;height:227" coordorigin="14658,11803" coordsize="476,227" path="m14658,11803r4,225l15063,12030r71,-67l14658,11803xe" stroked="f">
              <v:path arrowok="t"/>
            </v:shape>
            <v:shape id="_x0000_s1263" style="position:absolute;left:14747;top:10403;width:1210;height:1607" coordorigin="14747,10403" coordsize="1210,1607" o:spt="100" adj="0,,0" path="m15314,11707r-283,-151l14866,11871r316,129m15191,12009r123,-292m15758,10942r199,-378l15654,10403t-340,416l15068,10700r-321,642l14974,11452r340,-633xm15692,11017r-302,-170l15082,11480r270,133l15692,11017xe" filled="f" strokeweight="1.2pt">
              <v:stroke joinstyle="round"/>
              <v:formulas/>
              <v:path arrowok="t" o:connecttype="segments"/>
            </v:shape>
            <v:shape id="_x0000_s1262" type="#_x0000_t75" style="position:absolute;left:15273;top:11884;width:365;height:166">
              <v:imagedata r:id="rId9" o:title=""/>
            </v:shape>
            <v:shape id="_x0000_s1261" style="position:absolute;left:15370;top:1874;width:2088;height:10164" coordorigin="15371,1875" coordsize="2088,10164" o:spt="100" adj="0,,0" path="m16051,10620r-161,322l16108,11116r123,24l16542,11225r133,-321l16051,10620xm15683,11187r141,-245l16019,11070r38,108l16042,11348r,123l15919,11471r5,147l16023,11622r-10,151l15975,11871r-141,-88l15692,11701r76,-472l15683,11187xm15679,11216r60,32l15664,11528r-67,-16l15588,11565r91,23l15645,11726r255,142l15871,11947r-122,91l15569,11883r-193,-100l15679,11216xm16344,12028r-208,-85l16051,11943r-89,-9l15909,11953r-94,75m16089,11348r-29,208l16042,11637r-19,178l16060,11909r104,6l16316,11972r-10,-133l16240,11802r113,-119l16401,11707r19,-66l16306,11575r-104,-132l16146,11339r-57,9xm16155,11335r-66,-81l16117,11169r104,28l16316,11197r66,38l16457,11244r91,19l16605,11348r13,297l16656,11732r-47,121l16486,11977r,42m16401,11707r19,70l16372,11830t-62,l16372,11830r123,128m16722,10942r-95,302l16971,11386r110,-303l16722,10942xm16627,11348r322,95l16756,12019m15824,9855r-217,-113l15371,10120r217,151l15824,9855xm15919,9865r283,179l15966,10492r-302,-183l15919,9865xm15777,1890r-236,1049m15966,1875r-274,1111l16060,3099r284,-1200m16259,2220r-350,-94m16231,2353r-350,-95m17459,1899r-293,1436l16826,3260r-10,-992l16306,2126t-246,973l16835,3269t123,-1351l16958,2321r331,-6l17270,1928r-312,-10xe" filled="f" strokeweight="1.2pt">
              <v:stroke joinstyle="round"/>
              <v:formulas/>
              <v:path arrowok="t" o:connecttype="segments"/>
            </v:shape>
            <v:shape id="_x0000_s1260" type="#_x0000_t75" style="position:absolute;left:16965;top:1962;width:280;height:298">
              <v:imagedata r:id="rId10" o:title=""/>
            </v:shape>
            <v:shape id="_x0000_s1259" style="position:absolute;left:17024;top:1880;width:4422;height:6359" coordorigin="17024,1880" coordsize="4422,6359" o:spt="100" adj="0,,0" path="m18593,1880r-174,690l17393,2306t75,117l17364,2888r-28,-6l17232,3330r614,147l18007,2551r-539,-128xm18073,2580r312,75l18215,3591r-303,-76l17894,3506r179,-926xm18243,2631r-151,789l17931,3368t-718,-363l17100,2976r-76,303m18838,1880r-378,1777l18593,3780r227,18l18838,3893r312,-19l19150,3836r1408,321l20596,4072t28,-2182l20331,3137r473,113l20634,3940m19009,1909r-303,1351m20775,1909r-255,1152l21446,3288t,123l20879,3279t-9,l20706,3978t-25,151l20681,4205r756,151m20955,4025r,-217l21248,3798r9,303m21446,4687l18328,3950r-472,2201l19538,6520r-48,113m17856,6142r-38,132l21446,7068t,-359l21352,7049t19,-129l20860,6794t-189,-29l20558,6728m18215,6331r19,-57l19027,6454r,47m17752,6387r-76,397l17383,7559r1701,680l19368,7559r189,-775l17780,6359t1720,539l17903,6529r-85,274m19141,8069l17591,7465r227,-662e" filled="f" strokeweight="1.2pt">
              <v:stroke joinstyle="round"/>
              <v:formulas/>
              <v:path arrowok="t" o:connecttype="segments"/>
            </v:shape>
            <v:shape id="_x0000_s1258" type="#_x0000_t75" style="position:absolute;left:18399;top:6696;width:357;height:387">
              <v:imagedata r:id="rId11" o:title=""/>
            </v:shape>
            <v:shape id="_x0000_s1257" style="position:absolute;left:18154;top:6788;width:2102;height:983" coordorigin="18154,6788" coordsize="2102,983" o:spt="100" adj="0,,0" path="m18400,6932r-38,-12l18185,7393r49,34l18219,7540r-42,-4l18154,7650r306,121l18581,7495r121,49l18801,7124r-76,-45m19689,6788r-151,624l20161,7540r95,-431l20227,6917e" filled="f" strokeweight="1.2pt">
              <v:stroke joinstyle="round"/>
              <v:formulas/>
              <v:path arrowok="t" o:connecttype="segments"/>
            </v:shape>
            <v:shape id="_x0000_s1256" type="#_x0000_t75" style="position:absolute;left:20338;top:6980;width:355;height:374">
              <v:imagedata r:id="rId12" o:title=""/>
            </v:shape>
            <v:shape id="_x0000_s1255" style="position:absolute;left:19216;top:7039;width:2230;height:1654" coordorigin="19216,7039" coordsize="2230,1654" o:spt="100" adj="0,,0" path="m20605,7336r-141,605l19500,7578r47,-180m20388,8069r-907,-387l19216,8287r907,406l20388,8069xm19283,8164r897,387m19632,7975r-85,217l19906,8338r76,-208l19632,7975xm21437,7191r-633,-152l20558,7994r888,340e" filled="f" strokeweight="1.2pt">
              <v:stroke joinstyle="round"/>
              <v:formulas/>
              <v:path arrowok="t" o:connecttype="segments"/>
            </v:shape>
            <v:shape id="_x0000_s1254" type="#_x0000_t75" style="position:absolute;left:20640;top:7424;width:478;height:487">
              <v:imagedata r:id="rId13" o:title=""/>
            </v:shape>
            <v:shape id="_x0000_s1253" style="position:absolute;left:20265;top:8116;width:1191;height:1975" coordorigin="20265,8117" coordsize="1191,1975" o:spt="100" adj="0,,0" path="m20520,8117r-255,614l21191,9099r255,-623l20520,8117xm21295,8419r-170,478l20350,8570t1106,505l21371,9075r9,402l21446,9468t10,-312l21390,9128t66,217l21399,9402t38,138l21182,9411r132,-336l21371,9112t85,-277l21314,9071t132,533l21182,9477r-161,384l20974,9978r293,113l21446,9604xe" filled="f" strokeweight="1.2pt">
              <v:stroke joinstyle="round"/>
              <v:formulas/>
              <v:path arrowok="t" o:connecttype="segments"/>
            </v:shape>
            <v:shape id="_x0000_s1252" type="#_x0000_t75" style="position:absolute;left:21018;top:9701;width:440;height:497">
              <v:imagedata r:id="rId14" o:title=""/>
            </v:shape>
            <v:shape id="_x0000_s1251" style="position:absolute;left:15465;top:3118;width:5660;height:8920" coordorigin="15465,3118" coordsize="5660,8920" o:spt="100" adj="0,,0" path="m19415,8627r-274,-114l18895,9090r926,406l20067,8901r-312,-132l19736,8580r-316,-19l19420,8916r307,13l19746,8787t-700,350l19103,9061r227,104l19264,9231t907,-289l21125,9294r-255,646l19934,9572r237,-630xm20142,9090r775,306l20724,9874t-714,-860l19727,8897t-322,-128l19094,8640m16089,3383r38,-152l15664,3118r-199,756l15938,3959r151,-586l15781,3298r-146,599m16193,3254r-189,733l16334,4063r161,-586l16183,3392t316,85l16533,3335r-331,-85m17005,3770r-236,-43l16750,3846r221,37m17071,3477r-387,-104l16495,4101r47,9m17043,3628r-382,-113m17081,3477r-189,671m17194,3506r-170,670m17223,4233r100,23l17478,3713r19,-132l17213,3506t265,217l17175,3638t378,-38l17525,3883r-113,388l17686,4328r75,-350l17790,3798r5,-151l17553,3600xm17610,11323r-435,-183l17100,11291r-166,467l17349,11934r261,-611xm16986,12028r-136,-43l16907,11853r268,128l17228,11936r227,94m17979,12028r189,-489l18638,11743r-45,144l18470,12023t-316,-454l17686,11391r-49,127l18086,11724t-109,306l17516,11822r132,-291m17523,11839r-68,116l17591,12038t1049,-269l18857,11864r-85,159m19182,12038r-283,-132l18838,12028e" filled="f" strokeweight="1.2pt">
              <v:stroke joinstyle="round"/>
              <v:formulas/>
              <v:path arrowok="t" o:connecttype="segments"/>
            </v:shape>
            <v:shape id="_x0000_s1250" type="#_x0000_t75" style="position:absolute;left:17428;top:10599;width:317;height:355">
              <v:imagedata r:id="rId15" o:title=""/>
            </v:shape>
            <v:shape id="_x0000_s1249" style="position:absolute;left:16107;top:10034;width:775;height:760" coordorigin="16108,10035" coordsize="775,760" path="m16703,10794r180,-504l16329,10035r-221,476l16703,10794xe" filled="f" strokeweight="1.2pt">
              <v:path arrowok="t"/>
            </v:shape>
            <v:shape id="_x0000_s1248" type="#_x0000_t75" style="position:absolute;left:16180;top:10069;width:440;height:642">
              <v:imagedata r:id="rId16" o:title=""/>
            </v:shape>
            <v:shape id="_x0000_s1247" style="position:absolute;left:16221;top:9036;width:652;height:942" coordorigin="16221,9037" coordsize="652,942" o:spt="100" adj="0,,0" path="m16712,9037r-85,151l16797,9288r76,-145l16712,9037xm16694,9392r-161,-85m16533,9307r-132,255l16495,9666r199,-9l16712,9392t-311,321l16467,9713r19,80l16661,9780r-5,132l16505,9912r-29,66l16401,9978r,-265xm16221,9917r161,-5l16401,9704r-48,-62l16221,9917xe" filled="f" strokeweight="1.2pt">
              <v:stroke joinstyle="round"/>
              <v:formulas/>
              <v:path arrowok="t" o:connecttype="segments"/>
            </v:shape>
            <v:shape id="_x0000_s1246" type="#_x0000_t75" style="position:absolute;left:15651;top:9342;width:365;height:327">
              <v:imagedata r:id="rId17" o:title=""/>
            </v:shape>
            <v:shape id="_x0000_s1245" style="position:absolute;left:15909;top:9339;width:1282;height:624" coordorigin="15909,9339" coordsize="1282,624" o:spt="100" adj="0,,0" path="m16344,9638r-312,-170l15909,9676r322,217m16136,9506r-9,236l16325,9638t393,-299l17175,9339r16,624l16722,9959r-4,-620xe" filled="f" strokeweight="1.2pt">
              <v:stroke joinstyle="round"/>
              <v:formulas/>
              <v:path arrowok="t" o:connecttype="segments"/>
            </v:shape>
            <v:shape id="_x0000_s1244" type="#_x0000_t75" style="position:absolute;left:16762;top:9824;width:189;height:232">
              <v:imagedata r:id="rId18" o:title=""/>
            </v:shape>
            <v:shape id="_x0000_s1243" style="position:absolute;left:16807;top:9156;width:303;height:180" coordorigin="16807,9156" coordsize="303,180" o:spt="100" adj="0,,0" path="m17109,9317r-226,-161m16892,9335r-85,-56e" filled="f" strokeweight="1.2pt">
              <v:stroke joinstyle="round"/>
              <v:formulas/>
              <v:path arrowok="t" o:connecttype="segments"/>
            </v:shape>
            <v:shape id="_x0000_s1242" type="#_x0000_t75" style="position:absolute;left:17324;top:7792;width:298;height:323">
              <v:imagedata r:id="rId19" o:title=""/>
            </v:shape>
            <v:shape id="_x0000_s1241" style="position:absolute;left:16844;top:7918;width:4611;height:4111" coordorigin="16845,7918" coordsize="4611,4111" o:spt="100" adj="0,,0" path="m17516,8243r94,15l17837,8379r-132,286l17856,8727r253,-612l17601,7918t104,406l17506,8761t17,8l17790,8929r56,-28m17856,8734r-12,352l18226,9097r11,-359l17856,8734xm17969,8721r223,-591l18952,8438r-199,491l18309,8923r-9,649l18763,9572r,-624m18886,8551r-728,-278m17723,8995r-255,-151l17209,9298r242,139l17723,8995xm18007,9194r-242,-138l17531,9460r240,140l18007,9267r,-73xm18375,9676r-24,-99m18281,9524r-236,-136l17757,9804r222,127l17973,9963r162,102l18249,9931r-38,-48l18375,9679t-746,144l17689,9729r-219,-148l17393,9706t-189,-87l17676,9874r648,391l18300,10309r1852,1026l20894,11735r146,29l21437,11783t19,-350l21220,11297r141,-232l20237,10431r-321,549l19131,10568r-9,-42l19557,9785r-99,-68l19339,9770r-170,-113l19094,9685r-76,89l18942,9732r-66,-141l18838,9647r10,66l18744,9831r-236,-174l18375,9657t-302,381l18045,10091t538,-387l18640,9574t138,-299l18842,9237r862,354l19647,9736r-308,-151l19262,9704t423,-38l19925,9761r-70,228l19780,9969r-72,32l19642,9963r-82,24l19470,9950t347,32l20501,10384r91,-119l20700,10258r-29,-91l20766,10095r-835,-334m19717,10012r422,249l20176,10214t794,-38l21019,10120r437,179m21238,10224r-75,68l20823,10114r-29,138l20671,10526r473,227l21286,10507r170,104m16920,9978r-75,136l17119,10265r47,-22l17242,10303r92,-132m17355,10176r246,153l18041,10592r291,208l18260,10876r318,202l19339,11399r1181,629e" filled="f" strokeweight="1.2pt">
              <v:stroke joinstyle="round"/>
              <v:formulas/>
              <v:path arrowok="t" o:connecttype="segments"/>
            </v:shape>
            <v:shape id="_x0000_s1240" type="#_x0000_t75" style="position:absolute;left:19884;top:11770;width:421;height:280">
              <v:imagedata r:id="rId20" o:title=""/>
            </v:shape>
            <v:shape id="_x0000_s1239" style="position:absolute;left:15370;top:3953;width:4583;height:8089" coordorigin="15371,3953" coordsize="4583,8089" o:spt="100" adj="0,,0" path="m19953,12042r-56,-165l19821,11773r-642,-330l18990,11773r538,269m18990,11764r-1210,-501l17298,10989r138,-221m17742,10768r633,315l18536,11169r284,75l19160,11405r28,38m16952,10309r-183,510l17213,11036r223,-472l16952,10309xm17279,10403r76,-142l17544,10356r-76,161l17279,10403xm17742,10649r482,245l18290,10806r-226,-148l17595,10384r-61,142l17695,10620m15522,4328r-151,-57l15446,3953r454,110l15815,4384r-287,-66l15607,4006t378,76l15900,4394r331,85l16297,4186r-312,-104xm16404,4498r91,-303l16854,4280r-75,312m16920,4592r57,-274l17289,4388r-76,318l17128,4687t246,-303l17298,4715r293,85l17686,4460r-312,-76xm18035,4520r-283,-60l17667,4809r142,40l17890,4501t151,34l17960,4879r-142,-30m17601,5031r36,-133l17939,4974r-301,1224l17361,6115r32,-196l17534,5957r256,-1002m17538,5027r34,-133l17285,4834r-100,348e" filled="f" strokeweight="1.2pt">
              <v:stroke joinstyle="round"/>
              <v:formulas/>
              <v:path arrowok="t" o:connecttype="segments"/>
            </v:shape>
            <v:shape id="_x0000_s1238" type="#_x0000_t75" style="position:absolute;left:16549;top:5698;width:786;height:427">
              <v:imagedata r:id="rId21" o:title=""/>
            </v:shape>
            <v:shape id="_x0000_s1237" style="position:absolute;left:15157;top:4365;width:2015;height:1512" coordorigin="15157,4365" coordsize="2015,1512" o:spt="100" adj="0,,0" path="m16869,4753r-270,945m17157,4904r15,-89l16883,4740t-189,-19l16367,4620r-307,1153l16420,5877t-284,-302l16448,5650m16208,4592r-337,-94l15569,5641r340,94l15975,5518r-340,-94m15730,5140r312,95l15981,5509t240,-907l16042,5216t-161,94l15720,5197r,227l15881,5310xm15749,4583r32,-114l15371,4365r-29,80m15512,4422r-245,898l15494,5401t9,89l15465,5613r-308,-91e" filled="f" strokeweight="1.2pt">
              <v:stroke joinstyle="round"/>
              <v:formulas/>
              <v:path arrowok="t" o:connecttype="segments"/>
            </v:shape>
            <v:shape id="_x0000_s1236" style="position:absolute;left:5165;top:2749;width:3402;height:5859" coordorigin="5165,2749" coordsize="3402,5859" o:spt="100" adj="0,,0" path="m8416,2749r-29,42m8548,3405l8180,3187r-189,284l8236,3641r195,113l8539,3887t9,155l8378,3849,8113,3679r-179,-95l7820,3783r152,160l8170,4180r261,274l8539,4340t9,246l8472,4501r67,-47m8548,4728l7830,3902,7584,3607,7244,3159r-75,66m8567,5228l6989,4633r-463,709l5808,6457,5165,6173r167,-274l6176,4435r327,-567l6904,2998r161,118l7093,3102r217,322l7546,3720r394,460l8548,4841t-652,236l7017,4741r-302,459l7531,5644r365,-567xm8544,5332l8028,5124r-444,649l7977,6570r140,302l8208,6957r331,-510m8529,7024r-75,117l8544,7190t-5,136l8406,7222r-453,661l8544,8290t-170,9l7887,7972r-142,214m7622,8195r312,-9l7943,8479r-312,l7622,8195xm8204,8324r312,-10l8525,8607r-311,l8204,8324xe" filled="f" strokeweight=".72pt">
              <v:stroke joinstyle="round"/>
              <v:formulas/>
              <v:path arrowok="t" o:connecttype="segments"/>
            </v:shape>
            <v:shape id="_x0000_s1235" style="position:absolute;left:7973;top:8251;width:229;height:235" coordorigin="7974,8252" coordsize="229,235" path="m8088,8252r-45,9l8007,8286r-24,37l7974,8369r9,46l8007,8452r36,25l8088,8486r44,-9l8169,8452r24,-37l8202,8369r-9,-46l8169,8286r-37,-25l8088,8252xe" stroked="f">
              <v:path arrowok="t"/>
            </v:shape>
            <v:shape id="_x0000_s1234" style="position:absolute;left:7973;top:8251;width:229;height:235" coordorigin="7974,8252" coordsize="229,235" path="m8202,8369r-9,-46l8169,8286r-37,-25l8088,8252r-45,9l8007,8286r-24,37l7974,8369r9,46l8007,8452r36,25l8088,8486r44,-9l8169,8452r24,-37l8202,8369xe" filled="f" strokeweight=".72pt">
              <v:path arrowok="t"/>
            </v:shape>
            <v:shape id="_x0000_s1233" type="#_x0000_t75" style="position:absolute;left:7666;top:8759;width:243;height:249">
              <v:imagedata r:id="rId22" o:title=""/>
            </v:shape>
            <v:shape id="_x0000_s1232" style="position:absolute;left:2274;top:5304;width:6271;height:5692" coordorigin="2274,5304" coordsize="6271,5692" o:spt="100" adj="0,,0" path="m8374,8615r-94,151l7864,8490t680,55l8340,8857r-4,661l8544,9528m8231,8866l7686,8483t-68,-38l7584,8413r-501,769l6855,9499r1368,23l8231,8866t302,807l6673,9660r-30,-32l6628,9575r30,-47l6760,9367r27,9l6819,9320r-13,-19l6998,9031r72,-125l7083,8910r303,-446m8539,9726l6639,9698t1743,70l7713,9764r,227l8393,9991r-11,-223xm7707,9768r,-23l6730,9745r-11,264l7063,10019r650,l7713,9991t807,37l8397,10006r-677,13m8544,10081r-157,-34l7675,10062r-472,14l6913,10040r-104,7l6658,10047r-85,19m6998,10988r38,-194l6768,10709r-401,19l6450,10153r1030,-34m8166,10119r-34,202l8180,10334r-6,63l8276,10416r,55l8355,10491r76,-353l8387,10138r,-34l7853,10119r-68,265l7607,10928r-164,-36l7486,10119r306,-11l7588,10803r-136,-57m8136,10992r132,-520m8236,10633r133,15m8406,10491r-119,505m8495,10074r-89,417m5846,10138r510,4l6265,10718r-693,m4362,6022r1276,624l4542,8003,3752,7594r-61,-514l4362,6022xm2274,6315r420,217l3559,6995r95,-157l3606,6806r170,-264l3436,6343r95,-123l3635,6296r85,-104l3474,5918r180,-236l3209,5361r-334,321l2629,5950r-200,204l2274,6315xm3701,5710r255,123l4220,5946r-359,577l3654,6409r136,-226l3569,5909r132,-199xm5959,6476l6677,5304r794,416l8038,6967r113,76l6913,8838r-302,151l6337,8961,5657,8611t-151,189l6583,9348r-95,142l5128,9490r359,-690e" filled="f" strokeweight=".72pt">
              <v:stroke joinstyle="round"/>
              <v:formulas/>
              <v:path arrowok="t" o:connecttype="segments"/>
            </v:shape>
            <v:rect id="_x0000_s1231" style="position:absolute;left:1464;top:14261;width:1049;height:341" fillcolor="#c06" stroked="f"/>
            <v:line id="_x0000_s1230" style="position:absolute" from="11705,9031" to="11939,9031" strokecolor="#c06" strokeweight="2.07186mm"/>
            <v:rect id="_x0000_s1229" style="position:absolute;left:11705;top:8972;width:234;height:118" filled="f" strokecolor="#0fc" strokeweight="2.16pt"/>
            <v:shape id="_x0000_s1228" type="#_x0000_t75" style="position:absolute;left:16618;top:9025;width:269;height:260">
              <v:imagedata r:id="rId23" o:title=""/>
            </v:shape>
            <v:shape id="_x0000_s1227" style="position:absolute;left:11686;top:8936;width:272;height:169" coordorigin="11686,8937" coordsize="272,169" path="m11686,9103r272,2l11956,8942r-270,-5e" filled="f" strokeweight=".72pt">
              <v:path arrowok="t"/>
            </v:shape>
            <v:shape id="_x0000_s1226" type="#_x0000_t75" style="position:absolute;left:12132;top:8063;width:605;height:293">
              <v:imagedata r:id="rId24" o:title=""/>
            </v:shape>
            <v:shape id="_x0000_s1225" type="#_x0000_t75" style="position:absolute;left:12483;top:6298;width:250;height:293">
              <v:imagedata r:id="rId25" o:title=""/>
            </v:shape>
            <v:shape id="_x0000_s1224" style="position:absolute;left:14692;top:2126;width:86;height:265" coordorigin="14692,2126" coordsize="86,265" path="m14740,2126r-37,58l14692,2247r12,62l14733,2359r45,32e" filled="f" strokeweight=".72pt">
              <v:path arrowok="t"/>
            </v:shape>
            <v:shape id="_x0000_s1223" type="#_x0000_t75" style="position:absolute;left:12230;top:2282;width:501;height:560">
              <v:imagedata r:id="rId26" o:title=""/>
            </v:shape>
            <v:shape id="_x0000_s1222" style="position:absolute;left:8513;top:3401;width:1928;height:6127" coordorigin="8513,3402" coordsize="1928,6127" o:spt="100" adj="0,,0" path="m8542,8546r72,-80l9267,8905r-22,623l8513,9528m9105,7706r-431,647l9332,8825r1099,-19l10441,7729,9105,7706xm8513,7304r511,353l8598,8306r-66,-19m8527,7020l9313,5858r542,558l9080,7559,8532,7191t19,-2357l8897,5187r,161l8570,5225t-38,1219l9094,5631,8976,5471,8538,5329t8,-614l9237,5439r-62,60l8891,5206m8583,4431r176,-175l9487,5027r-199,302l8551,4583t-5,-1181l9067,3846r-308,264l8542,3893t-10,444l8702,4186,8532,4035t543,-85l8872,4157r671,741l9732,4592,9415,4280m9218,3840r410,-363l9902,3657r265,19l10157,3953r-321,l9836,3676r57,-6m10176,3836r33,38l9921,4299r-9,-208l9591,4101r5,227e" filled="f" strokeweight=".72pt">
              <v:stroke joinstyle="round"/>
              <v:formulas/>
              <v:path arrowok="t" o:connecttype="segments"/>
            </v:shape>
            <v:shape id="_x0000_s1221" type="#_x0000_t75" style="position:absolute;left:9656;top:4286;width:272;height:228">
              <v:imagedata r:id="rId27" o:title=""/>
            </v:shape>
            <v:shape id="_x0000_s1220" style="position:absolute;left:9203;top:3600;width:444;height:671" coordorigin="9203,3600" coordsize="444,671" o:spt="100" adj="0,,0" path="m9203,3846r378,425m9534,3600r-114,183l9647,3789r-94,-161e" filled="f" strokeweight=".72pt">
              <v:stroke joinstyle="round"/>
              <v:formulas/>
              <v:path arrowok="t" o:connecttype="segments"/>
            </v:shape>
            <v:shape id="_x0000_s1219" type="#_x0000_t75" style="position:absolute;left:9446;top:2876;width:247;height:247">
              <v:imagedata r:id="rId28" o:title=""/>
            </v:shape>
            <v:shape id="_x0000_s1218" type="#_x0000_t75" style="position:absolute;left:10032;top:3211;width:228;height:228">
              <v:imagedata r:id="rId29" o:title=""/>
            </v:shape>
            <v:shape id="_x0000_s1217" type="#_x0000_t75" style="position:absolute;left:10601;top:2231;width:228;height:228">
              <v:imagedata r:id="rId30" o:title=""/>
            </v:shape>
            <v:shape id="_x0000_s1216" style="position:absolute;left:8683;top:2267;width:4082;height:7342" coordorigin="8683,2268" coordsize="4082,7342" o:spt="100" adj="0,,0" path="m8986,2315r-38,-38m9260,2283r-446,215l8683,2740r467,280l9400,2636,9260,2283xm9388,2287r118,268l9959,2347r178,91l10231,2279t-140,238l9959,2457r-412,200l9899,2835r192,-318xm9872,2906l9477,2687r-221,384l9638,3303r234,-397xm10182,2589r-440,786l10299,3727r469,-855l10182,2589xm10535,3279l9974,2967t401,-690l10231,2491r582,302l11059,2287t393,-16l11046,2990r548,-8l11603,2646t76,-369l11845,2872r268,-94l11924,2277t76,l12180,2759r245,-72l12280,2283t60,l12491,2674r255,-94l12614,2268t142,381l12506,2731r240,586m12746,3609r-302,-850l12208,2835r255,854m11792,2986r114,897l12076,3840r-284,-854xm11877,2948r255,-94l12406,3694r-236,104l11877,2948xm11962,4450r-47,19l11962,4970r132,-66l12028,4743r-66,-293xm11921,3969r107,476l12076,4545r37,123m12170,4838r10,28l12412,4800r-314,-888m12472,3897r-41,-114l12180,3874r9,28m12728,4620r18,76l12501,4772t,-1011l12529,3836t47,180l12586,4044t160,737l12520,4853r217,637m12236,4951r189,-57l12703,5773r-212,47l12425,5622t-302,-614l11991,5046r,179l12066,5673r32,233l12431,5849r-72,-233m11896,6576r95,-642l12142,5943r-10,648m12737,6605r-873,-19m12208,6586r-10,-662l12444,5930r28,646m12548,6586r-19,-662l12737,5915t-841,746l11713,7644r419,10l12142,6661t56,-9l12208,7657r283,l12463,6652t81,l12557,7644r180,13m12151,7748r-444,l11675,8457r448,19l12151,7748xm12472,7776r-292,l12189,8489t,-4l12482,8485r-10,-709m12737,7786r-208,-10l12544,8485r202,m11883,8929r,-353l11694,8570r,690l11868,9260r15,-142m11896,9112r,148l12085,9260r9,-699l11906,8561r,368m12431,8583r-242,l12170,9264r246,5l12431,8583xm12722,8576r-221,-6l12491,9260r218,l12722,8576xm12728,9420r-724,-75l11991,9420r-171,-37l11802,9434r-123,5l11694,9572r1071,37m9354,8910r1074,6l10431,9534r-1077,l9354,8910xm10554,7827r142,6l10668,8769r-123,-10l10541,7843t835,198l11339,8022r,-161l10734,7852r-19,661l10772,8513r9,256l11348,8759t-807,157l10541,9288r854,-327l11386,8923r-845,-7xm11418,9005r-467,208l10706,9307r-171,164l10545,9540r453,-25l11461,9540r-43,-535xm9940,6491r236,95l10290,6624r104,28l10560,6652r-129,968l9203,7616,9940,6491xm10677,6652r964,15l11509,7638r-983,-13l10677,6652xe" filled="f" strokeweight=".72pt">
              <v:stroke joinstyle="round"/>
              <v:formulas/>
              <v:path arrowok="t" o:connecttype="segments"/>
            </v:shape>
            <v:shape id="_x0000_s1215" type="#_x0000_t75" style="position:absolute;left:8181;top:5428;width:271;height:271">
              <v:imagedata r:id="rId31" o:title=""/>
            </v:shape>
            <v:shape id="_x0000_s1214" type="#_x0000_t75" style="position:absolute;left:9781;top:7269;width:271;height:271">
              <v:imagedata r:id="rId32" o:title=""/>
            </v:shape>
            <v:shape id="_x0000_s1213" type="#_x0000_t75" style="position:absolute;left:10734;top:6974;width:271;height:271">
              <v:imagedata r:id="rId33" o:title=""/>
            </v:shape>
            <v:shape id="_x0000_s1212" type="#_x0000_t75" style="position:absolute;left:9041;top:8252;width:271;height:271">
              <v:imagedata r:id="rId34" o:title=""/>
            </v:shape>
            <v:shape id="_x0000_s1211" type="#_x0000_t75" style="position:absolute;left:10076;top:7979;width:271;height:271">
              <v:imagedata r:id="rId35" o:title=""/>
            </v:shape>
            <v:shape id="_x0000_s1210" style="position:absolute;left:8556;top:9798;width:2206;height:1185" coordorigin="8557,9798" coordsize="2206,1185" o:spt="100" adj="0,,0" path="m8557,10082r60,l9137,10063t735,142l9766,10983t61,-453l9710,10517r-19,66l9468,10535r-4,-62l9279,10454r-29,114l9043,10526r81,-454m9343,10103r-30,151l9241,10239r-95,221l9052,10473t816,-283l9146,10063m8716,9798r22,172l9075,9969r22,-161l8716,9798xm10734,10006r28,-183l9194,9804r-32,183l9453,10016r37,-208m10734,10016r-57,-19l10560,9950r-195,-10l10337,10157r-879,-141e" filled="f" strokeweight=".72pt">
              <v:stroke joinstyle="round"/>
              <v:formulas/>
              <v:path arrowok="t" o:connecttype="segments"/>
            </v:shape>
            <v:shape id="_x0000_s1209" type="#_x0000_t75" style="position:absolute;left:10345;top:9951;width:525;height:364">
              <v:imagedata r:id="rId36" o:title=""/>
            </v:shape>
            <v:shape id="_x0000_s1208" style="position:absolute;left:9811;top:9817;width:2941;height:1185" coordorigin="9812,9817" coordsize="2941,1185" o:spt="100" adj="0,,0" path="m10762,9846r433,11l11184,10020r-38,52m10800,10261r164,34l11008,10054r151,30l11121,10318r-153,-34m11272,9827r460,34l11543,10265t-53,100l11460,10405r-178,-68m11225,10337r-38,-19l11271,9831t540,24l12140,9880r-263,485m11845,10431r-26,42l11535,10413r-4,-34l11554,10356t253,-501l11584,10303t643,-486l12132,10025r-128,236l11934,10365t-57,85l12161,10620r104,-204m12306,10318r261,-463l12231,9817t514,19l12510,10197r-170,352l12268,10668r333,251l12741,10724t4,170l12699,10957r53,23m12514,10991r-325,-172l12094,10983t-170,19l12091,10730r-272,-151l11613,10995t-104,-6l11735,10545r-642,-91l11093,10594r140,11l11191,10889r80,24l11254,10942r-89,-10l11150,10998t-1338,-9l9950,10265r1139,195m10099,10991r38,-134l10360,10900r15,-38l10681,10847r,42l11153,10951e" filled="f" strokeweight=".72pt">
              <v:stroke joinstyle="round"/>
              <v:formulas/>
              <v:path arrowok="t" o:connecttype="segments"/>
            </v:shape>
            <v:shape id="_x0000_s1207" type="#_x0000_t75" style="position:absolute;left:10363;top:10452;width:151;height:213">
              <v:imagedata r:id="rId37" o:title=""/>
            </v:shape>
            <v:shape id="_x0000_s1206" style="position:absolute;left:9520;top:3070;width:2215;height:7599" coordorigin="9521,3071" coordsize="2215,7599" o:spt="100" adj="0,,0" path="m10666,10530r68,5l10719,10592r56,13l10757,10670m10560,5401r-472,l9729,5163r-208,365l9978,5792r714,10l10687,5420t-894,467l9793,5930r223,108l10668,6043r9,-147l9793,5887xm10781,5887r-28,160l11713,6062r22,-204l10781,5887xm10658,6127r-567,l10016,6183r274,214l10583,6520r75,-378m11698,6151r-926,-38l10696,6520r964,34l11698,6151xm11121,4904r-368,l10794,5792r403,10l11197,5707t-19,-1625l11641,4044r47,1729l11254,5783r-76,-1701xm10309,4365r-57,-47l10063,4649r246,170l10554,4819t577,-369l11150,4743t-76,53l10649,4819t-180,-813l10554,4072r548,-9l11108,4312r-610,16l10328,4233r141,-227xm10252,4923l9978,4772r-198,340l10120,5344r434,-15m10658,5329r34,l10687,4904r-435,28m11631,3553r-907,15l10658,3704r-4,227l10724,3953r898,-22l11631,3553xm11594,3071r-614,28l10781,3468r850,-29l11626,3071r-32,xe" filled="f" strokeweight=".72pt">
              <v:stroke joinstyle="round"/>
              <v:formulas/>
              <v:path arrowok="t" o:connecttype="segments"/>
            </v:shape>
            <v:shape id="_x0000_s1205" type="#_x0000_t75" style="position:absolute;left:9591;top:3836;width:257;height:257">
              <v:imagedata r:id="rId38" o:title=""/>
            </v:shape>
            <v:shape id="_x0000_s1204" type="#_x0000_t75" style="position:absolute;left:16797;top:8524;width:419;height:436">
              <v:imagedata r:id="rId39" o:title=""/>
            </v:shape>
            <v:shape id="_x0000_s1203" type="#_x0000_t75" style="position:absolute;left:16847;top:8557;width:419;height:436">
              <v:imagedata r:id="rId40" o:title=""/>
            </v:shape>
            <v:line id="_x0000_s1202" style="position:absolute" from="17055,8496" to="17325,8685" strokecolor="white" strokeweight="4.08pt"/>
            <v:shape id="_x0000_s1201" style="position:absolute;left:16756;top:8579;width:643;height:684" coordorigin="16756,8580" coordsize="643,684" path="m17250,8731r-233,-151l16831,8835r-75,113l17147,9264r251,-435l17250,8731xe" filled="f" strokeweight="1.2pt">
              <v:path arrowok="t"/>
            </v:shape>
            <v:shape id="_x0000_s1200" style="position:absolute;left:16785;top:8526;width:638;height:290" coordorigin="16786,8527" coordsize="638,290" o:spt="100" adj="0,,0" path="m17067,8546r357,226m16786,8816r222,-289e" filled="f" strokecolor="white" strokeweight="4.08pt">
              <v:stroke joinstyle="round"/>
              <v:formulas/>
              <v:path arrowok="t" o:connecttype="segments"/>
            </v:shape>
            <v:shape id="_x0000_s1199" style="position:absolute;left:17062;top:8001;width:596;height:734" coordorigin="17062,8001" coordsize="596,734" path="m17478,8096r28,166l17657,8372r-194,362l17062,8425r272,-424e" filled="f" strokeweight="1.2pt">
              <v:path arrowok="t"/>
            </v:shape>
            <v:shape id="_x0000_s1198" type="#_x0000_t75" style="position:absolute;left:16840;top:8632;width:419;height:436">
              <v:imagedata r:id="rId40" o:title=""/>
            </v:shape>
            <w10:wrap anchorx="page" anchory="page"/>
          </v:group>
        </w:pict>
      </w:r>
      <w:r w:rsidR="00B62C5D">
        <w:rPr>
          <w:i/>
          <w:w w:val="65"/>
          <w:sz w:val="38"/>
        </w:rPr>
        <w:t>Условные обозначения</w:t>
      </w:r>
    </w:p>
    <w:p w:rsidR="00FF1505" w:rsidRDefault="00FF1505">
      <w:pPr>
        <w:spacing w:before="4"/>
        <w:rPr>
          <w:i/>
          <w:sz w:val="34"/>
        </w:rPr>
      </w:pPr>
    </w:p>
    <w:p w:rsidR="00FF1505" w:rsidRDefault="00B62C5D">
      <w:pPr>
        <w:spacing w:before="1" w:line="434" w:lineRule="auto"/>
        <w:ind w:left="3435" w:right="1075" w:hanging="340"/>
        <w:rPr>
          <w:i/>
          <w:sz w:val="29"/>
        </w:rPr>
      </w:pPr>
      <w:r>
        <w:rPr>
          <w:i/>
          <w:w w:val="80"/>
          <w:sz w:val="29"/>
        </w:rPr>
        <w:t xml:space="preserve">Границы земельного участка </w:t>
      </w:r>
      <w:r>
        <w:rPr>
          <w:i/>
          <w:w w:val="58"/>
          <w:sz w:val="29"/>
        </w:rPr>
        <w:t>П</w:t>
      </w:r>
      <w:r>
        <w:rPr>
          <w:i/>
          <w:w w:val="67"/>
          <w:sz w:val="29"/>
        </w:rPr>
        <w:t>рои</w:t>
      </w:r>
      <w:r>
        <w:rPr>
          <w:i/>
          <w:w w:val="76"/>
          <w:sz w:val="29"/>
        </w:rPr>
        <w:t>з</w:t>
      </w:r>
      <w:r>
        <w:rPr>
          <w:i/>
          <w:w w:val="72"/>
          <w:sz w:val="29"/>
        </w:rPr>
        <w:t>в</w:t>
      </w:r>
      <w:r>
        <w:rPr>
          <w:i/>
          <w:w w:val="67"/>
          <w:sz w:val="29"/>
        </w:rPr>
        <w:t>о</w:t>
      </w:r>
      <w:r>
        <w:rPr>
          <w:i/>
          <w:w w:val="68"/>
          <w:sz w:val="29"/>
        </w:rPr>
        <w:t>д</w:t>
      </w:r>
      <w:r>
        <w:rPr>
          <w:i/>
          <w:w w:val="75"/>
          <w:sz w:val="29"/>
        </w:rPr>
        <w:t>с</w:t>
      </w:r>
      <w:r>
        <w:rPr>
          <w:i/>
          <w:w w:val="62"/>
          <w:sz w:val="29"/>
        </w:rPr>
        <w:t>т</w:t>
      </w:r>
      <w:r>
        <w:rPr>
          <w:i/>
          <w:w w:val="72"/>
          <w:sz w:val="29"/>
        </w:rPr>
        <w:t>в</w:t>
      </w:r>
      <w:r>
        <w:rPr>
          <w:i/>
          <w:w w:val="67"/>
          <w:sz w:val="29"/>
        </w:rPr>
        <w:t>е</w:t>
      </w:r>
      <w:r>
        <w:rPr>
          <w:i/>
          <w:w w:val="68"/>
          <w:sz w:val="29"/>
        </w:rPr>
        <w:t>нн</w:t>
      </w:r>
      <w:r>
        <w:rPr>
          <w:i/>
          <w:w w:val="67"/>
          <w:sz w:val="29"/>
        </w:rPr>
        <w:t>о</w:t>
      </w:r>
      <w:r>
        <w:rPr>
          <w:rFonts w:ascii="Calibri" w:hAnsi="Calibri"/>
          <w:i/>
          <w:w w:val="123"/>
          <w:sz w:val="29"/>
        </w:rPr>
        <w:t>-</w:t>
      </w:r>
      <w:r>
        <w:rPr>
          <w:i/>
          <w:w w:val="68"/>
          <w:sz w:val="29"/>
        </w:rPr>
        <w:t>д</w:t>
      </w:r>
      <w:r>
        <w:rPr>
          <w:i/>
          <w:w w:val="67"/>
          <w:sz w:val="29"/>
        </w:rPr>
        <w:t>е</w:t>
      </w:r>
      <w:r>
        <w:rPr>
          <w:i/>
          <w:w w:val="66"/>
          <w:sz w:val="29"/>
        </w:rPr>
        <w:t>л</w:t>
      </w:r>
      <w:r>
        <w:rPr>
          <w:i/>
          <w:w w:val="67"/>
          <w:sz w:val="29"/>
        </w:rPr>
        <w:t>о</w:t>
      </w:r>
      <w:r>
        <w:rPr>
          <w:i/>
          <w:w w:val="72"/>
          <w:sz w:val="29"/>
        </w:rPr>
        <w:t>в</w:t>
      </w:r>
      <w:r>
        <w:rPr>
          <w:i/>
          <w:w w:val="67"/>
          <w:sz w:val="29"/>
        </w:rPr>
        <w:t>а</w:t>
      </w:r>
      <w:r>
        <w:rPr>
          <w:i/>
          <w:w w:val="70"/>
          <w:sz w:val="29"/>
        </w:rPr>
        <w:t>я</w:t>
      </w:r>
      <w:r>
        <w:rPr>
          <w:i/>
          <w:sz w:val="29"/>
        </w:rPr>
        <w:t xml:space="preserve"> </w:t>
      </w:r>
      <w:r>
        <w:rPr>
          <w:i/>
          <w:w w:val="76"/>
          <w:sz w:val="29"/>
        </w:rPr>
        <w:t>з</w:t>
      </w:r>
      <w:r>
        <w:rPr>
          <w:i/>
          <w:w w:val="67"/>
          <w:sz w:val="29"/>
        </w:rPr>
        <w:t>о</w:t>
      </w:r>
      <w:r>
        <w:rPr>
          <w:i/>
          <w:w w:val="68"/>
          <w:sz w:val="29"/>
        </w:rPr>
        <w:t>н</w:t>
      </w:r>
      <w:r>
        <w:rPr>
          <w:i/>
          <w:w w:val="67"/>
          <w:sz w:val="29"/>
        </w:rPr>
        <w:t>а</w:t>
      </w:r>
    </w:p>
    <w:p w:rsidR="00FF1505" w:rsidRDefault="00B62C5D">
      <w:pPr>
        <w:rPr>
          <w:i/>
          <w:sz w:val="18"/>
        </w:rPr>
      </w:pPr>
      <w:r>
        <w:br w:type="column"/>
      </w: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spacing w:before="5"/>
        <w:rPr>
          <w:i/>
          <w:sz w:val="18"/>
        </w:rPr>
      </w:pPr>
    </w:p>
    <w:p w:rsidR="00FF1505" w:rsidRDefault="00B62C5D">
      <w:pPr>
        <w:spacing w:before="1"/>
        <w:ind w:left="3118"/>
        <w:rPr>
          <w:i/>
          <w:sz w:val="17"/>
        </w:rPr>
      </w:pPr>
      <w:proofErr w:type="spellStart"/>
      <w:r>
        <w:rPr>
          <w:i/>
          <w:w w:val="85"/>
          <w:sz w:val="19"/>
        </w:rPr>
        <w:t>Изм</w:t>
      </w:r>
      <w:proofErr w:type="spellEnd"/>
      <w:r>
        <w:rPr>
          <w:i/>
          <w:w w:val="85"/>
          <w:sz w:val="19"/>
        </w:rPr>
        <w:t>.</w:t>
      </w:r>
      <w:r>
        <w:rPr>
          <w:i/>
          <w:spacing w:val="-5"/>
          <w:w w:val="85"/>
          <w:sz w:val="19"/>
        </w:rPr>
        <w:t xml:space="preserve"> </w:t>
      </w:r>
      <w:proofErr w:type="spellStart"/>
      <w:r>
        <w:rPr>
          <w:i/>
          <w:w w:val="85"/>
          <w:sz w:val="17"/>
        </w:rPr>
        <w:t>Кол</w:t>
      </w:r>
      <w:proofErr w:type="gramStart"/>
      <w:r>
        <w:rPr>
          <w:i/>
          <w:w w:val="85"/>
          <w:sz w:val="17"/>
        </w:rPr>
        <w:t>.у</w:t>
      </w:r>
      <w:proofErr w:type="gramEnd"/>
      <w:r>
        <w:rPr>
          <w:i/>
          <w:w w:val="85"/>
          <w:sz w:val="17"/>
        </w:rPr>
        <w:t>ч</w:t>
      </w:r>
      <w:proofErr w:type="spellEnd"/>
    </w:p>
    <w:p w:rsidR="00FF1505" w:rsidRDefault="00B62C5D">
      <w:pPr>
        <w:pStyle w:val="Heading1"/>
        <w:spacing w:before="36" w:line="282" w:lineRule="exact"/>
        <w:ind w:left="3095"/>
      </w:pPr>
      <w:r>
        <w:rPr>
          <w:w w:val="85"/>
        </w:rPr>
        <w:t>ГИП</w:t>
      </w:r>
    </w:p>
    <w:p w:rsidR="00FF1505" w:rsidRDefault="00B62C5D">
      <w:pPr>
        <w:spacing w:before="4" w:line="230" w:lineRule="auto"/>
        <w:ind w:left="2440" w:right="95"/>
        <w:jc w:val="right"/>
        <w:rPr>
          <w:i/>
          <w:sz w:val="25"/>
        </w:rPr>
      </w:pPr>
      <w:proofErr w:type="spellStart"/>
      <w:r>
        <w:rPr>
          <w:i/>
          <w:w w:val="80"/>
          <w:sz w:val="25"/>
        </w:rPr>
        <w:t>Разраб</w:t>
      </w:r>
      <w:proofErr w:type="spellEnd"/>
      <w:r>
        <w:rPr>
          <w:i/>
          <w:w w:val="80"/>
          <w:sz w:val="25"/>
        </w:rPr>
        <w:t xml:space="preserve">. </w:t>
      </w:r>
      <w:proofErr w:type="spellStart"/>
      <w:r>
        <w:rPr>
          <w:i/>
          <w:w w:val="75"/>
          <w:sz w:val="25"/>
        </w:rPr>
        <w:t>Исполн</w:t>
      </w:r>
      <w:proofErr w:type="spellEnd"/>
      <w:r>
        <w:rPr>
          <w:i/>
          <w:w w:val="75"/>
          <w:sz w:val="25"/>
        </w:rPr>
        <w:t>.</w:t>
      </w:r>
    </w:p>
    <w:p w:rsidR="00FF1505" w:rsidRDefault="00B62C5D">
      <w:pPr>
        <w:rPr>
          <w:i/>
          <w:sz w:val="18"/>
        </w:rPr>
      </w:pPr>
      <w:r>
        <w:br w:type="column"/>
      </w: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rPr>
          <w:i/>
          <w:sz w:val="18"/>
        </w:rPr>
      </w:pPr>
    </w:p>
    <w:p w:rsidR="00FF1505" w:rsidRDefault="00FF1505">
      <w:pPr>
        <w:spacing w:before="3"/>
        <w:rPr>
          <w:i/>
          <w:sz w:val="18"/>
        </w:rPr>
      </w:pPr>
    </w:p>
    <w:p w:rsidR="00FF1505" w:rsidRDefault="00B62C5D">
      <w:pPr>
        <w:tabs>
          <w:tab w:val="left" w:pos="726"/>
        </w:tabs>
        <w:ind w:left="69"/>
        <w:rPr>
          <w:i/>
          <w:sz w:val="19"/>
        </w:rPr>
      </w:pPr>
      <w:r>
        <w:rPr>
          <w:i/>
          <w:w w:val="90"/>
          <w:sz w:val="19"/>
        </w:rPr>
        <w:t>Лист</w:t>
      </w:r>
      <w:r>
        <w:rPr>
          <w:i/>
          <w:w w:val="90"/>
          <w:sz w:val="19"/>
        </w:rPr>
        <w:tab/>
        <w:t>№док. Подпись</w:t>
      </w:r>
      <w:r>
        <w:rPr>
          <w:i/>
          <w:spacing w:val="6"/>
          <w:w w:val="90"/>
          <w:sz w:val="19"/>
        </w:rPr>
        <w:t xml:space="preserve"> </w:t>
      </w:r>
      <w:r>
        <w:rPr>
          <w:i/>
          <w:w w:val="90"/>
          <w:sz w:val="19"/>
        </w:rPr>
        <w:t>Дата</w:t>
      </w:r>
    </w:p>
    <w:p w:rsidR="00FF1505" w:rsidRDefault="00B62C5D">
      <w:pPr>
        <w:spacing w:before="49" w:line="230" w:lineRule="auto"/>
        <w:ind w:left="60" w:right="710"/>
        <w:rPr>
          <w:i/>
          <w:sz w:val="25"/>
        </w:rPr>
      </w:pPr>
      <w:proofErr w:type="spellStart"/>
      <w:r>
        <w:rPr>
          <w:i/>
          <w:w w:val="95"/>
          <w:sz w:val="25"/>
        </w:rPr>
        <w:t>Ребрин</w:t>
      </w:r>
      <w:proofErr w:type="spellEnd"/>
      <w:r>
        <w:rPr>
          <w:i/>
          <w:w w:val="95"/>
          <w:sz w:val="25"/>
        </w:rPr>
        <w:t xml:space="preserve"> </w:t>
      </w:r>
      <w:proofErr w:type="spellStart"/>
      <w:r>
        <w:rPr>
          <w:i/>
          <w:w w:val="80"/>
          <w:sz w:val="25"/>
        </w:rPr>
        <w:t>Бочарова</w:t>
      </w:r>
      <w:proofErr w:type="spellEnd"/>
    </w:p>
    <w:p w:rsidR="00FF1505" w:rsidRDefault="00B62C5D">
      <w:pPr>
        <w:rPr>
          <w:i/>
          <w:sz w:val="30"/>
        </w:rPr>
      </w:pPr>
      <w:r>
        <w:br w:type="column"/>
      </w:r>
    </w:p>
    <w:p w:rsidR="00FF1505" w:rsidRDefault="00FF1505">
      <w:pPr>
        <w:spacing w:before="6"/>
        <w:rPr>
          <w:i/>
          <w:sz w:val="27"/>
        </w:rPr>
      </w:pPr>
    </w:p>
    <w:p w:rsidR="00FF1505" w:rsidRDefault="00B62C5D">
      <w:pPr>
        <w:ind w:left="2428"/>
        <w:rPr>
          <w:i/>
          <w:sz w:val="29"/>
        </w:rPr>
      </w:pPr>
      <w:r>
        <w:rPr>
          <w:i/>
          <w:w w:val="71"/>
          <w:sz w:val="29"/>
        </w:rPr>
        <w:t>Ш</w:t>
      </w:r>
      <w:r>
        <w:rPr>
          <w:i/>
          <w:w w:val="83"/>
          <w:sz w:val="29"/>
        </w:rPr>
        <w:t>и</w:t>
      </w:r>
      <w:r>
        <w:rPr>
          <w:i/>
          <w:w w:val="71"/>
          <w:sz w:val="29"/>
        </w:rPr>
        <w:t>ф</w:t>
      </w:r>
      <w:r>
        <w:rPr>
          <w:i/>
          <w:spacing w:val="-1"/>
          <w:w w:val="83"/>
          <w:sz w:val="29"/>
        </w:rPr>
        <w:t>р</w:t>
      </w:r>
      <w:r>
        <w:rPr>
          <w:i/>
          <w:w w:val="71"/>
          <w:sz w:val="29"/>
        </w:rPr>
        <w:t>:</w:t>
      </w:r>
      <w:r>
        <w:rPr>
          <w:i/>
          <w:spacing w:val="33"/>
          <w:sz w:val="29"/>
        </w:rPr>
        <w:t xml:space="preserve"> </w:t>
      </w:r>
      <w:r>
        <w:rPr>
          <w:i/>
          <w:w w:val="59"/>
          <w:sz w:val="29"/>
        </w:rPr>
        <w:t>1</w:t>
      </w:r>
      <w:r>
        <w:rPr>
          <w:i/>
          <w:spacing w:val="-1"/>
          <w:w w:val="83"/>
          <w:sz w:val="29"/>
        </w:rPr>
        <w:t>9</w:t>
      </w:r>
      <w:r>
        <w:rPr>
          <w:i/>
          <w:w w:val="94"/>
          <w:sz w:val="29"/>
        </w:rPr>
        <w:t>8</w:t>
      </w:r>
      <w:r>
        <w:rPr>
          <w:i/>
          <w:w w:val="213"/>
          <w:sz w:val="29"/>
        </w:rPr>
        <w:t>/</w:t>
      </w:r>
      <w:r>
        <w:rPr>
          <w:i/>
          <w:w w:val="59"/>
          <w:sz w:val="29"/>
        </w:rPr>
        <w:t>1</w:t>
      </w:r>
      <w:r>
        <w:rPr>
          <w:i/>
          <w:w w:val="83"/>
          <w:sz w:val="29"/>
        </w:rPr>
        <w:t>7</w:t>
      </w:r>
    </w:p>
    <w:p w:rsidR="00FF1505" w:rsidRDefault="00FF1505">
      <w:pPr>
        <w:rPr>
          <w:i/>
          <w:sz w:val="30"/>
        </w:rPr>
      </w:pPr>
    </w:p>
    <w:p w:rsidR="00FF1505" w:rsidRDefault="00FF1505">
      <w:pPr>
        <w:rPr>
          <w:i/>
          <w:sz w:val="30"/>
        </w:rPr>
      </w:pPr>
    </w:p>
    <w:p w:rsidR="00FF1505" w:rsidRDefault="00FF1505">
      <w:pPr>
        <w:spacing w:before="10"/>
        <w:rPr>
          <w:i/>
          <w:sz w:val="27"/>
        </w:rPr>
      </w:pPr>
    </w:p>
    <w:p w:rsidR="00D25EF4" w:rsidRDefault="00D25EF4">
      <w:pPr>
        <w:spacing w:before="1" w:line="249" w:lineRule="auto"/>
        <w:ind w:left="526" w:right="275"/>
        <w:jc w:val="center"/>
        <w:rPr>
          <w:i/>
          <w:w w:val="80"/>
          <w:sz w:val="12"/>
        </w:rPr>
      </w:pPr>
    </w:p>
    <w:p w:rsidR="00FF1505" w:rsidRDefault="00D25EF4">
      <w:pPr>
        <w:spacing w:before="1" w:line="249" w:lineRule="auto"/>
        <w:ind w:left="526" w:right="275"/>
        <w:jc w:val="center"/>
        <w:rPr>
          <w:i/>
          <w:w w:val="80"/>
          <w:sz w:val="12"/>
        </w:rPr>
      </w:pPr>
      <w:r>
        <w:rPr>
          <w:i/>
          <w:w w:val="80"/>
          <w:sz w:val="12"/>
        </w:rPr>
        <w:t>ПРОЕКТ ВНЕСЕНИЯ</w:t>
      </w:r>
      <w:r w:rsidR="00B62C5D">
        <w:rPr>
          <w:i/>
          <w:w w:val="80"/>
          <w:sz w:val="12"/>
        </w:rPr>
        <w:t xml:space="preserve"> ИЗМЕНЕНИЙ В ГЕНЕРАЛЬНЫЙ ПЛАН И </w:t>
      </w:r>
      <w:r>
        <w:rPr>
          <w:i/>
          <w:w w:val="80"/>
          <w:sz w:val="12"/>
        </w:rPr>
        <w:t>ПРАВИЛА ЗЕМЛЕПОЛЬЗОВАНИЯ И ЗАСТРОЙКИ ГОРОДСКОГО ОКРУГА ГОРОД МИХАЙЛОВКА ВОЛГОГРАДСКОЙ ОБЛАСТИ</w:t>
      </w:r>
    </w:p>
    <w:p w:rsidR="00D25EF4" w:rsidRDefault="00D25EF4">
      <w:pPr>
        <w:spacing w:before="1" w:line="249" w:lineRule="auto"/>
        <w:ind w:left="526" w:right="275"/>
        <w:jc w:val="center"/>
        <w:rPr>
          <w:i/>
          <w:sz w:val="12"/>
        </w:rPr>
      </w:pPr>
    </w:p>
    <w:p w:rsidR="00FF1505" w:rsidRDefault="00FF1505">
      <w:pPr>
        <w:spacing w:before="4"/>
        <w:rPr>
          <w:i/>
          <w:sz w:val="16"/>
        </w:rPr>
      </w:pPr>
    </w:p>
    <w:p w:rsidR="00FF1505" w:rsidRDefault="00B62C5D">
      <w:pPr>
        <w:ind w:left="1366" w:right="1062"/>
        <w:jc w:val="center"/>
        <w:rPr>
          <w:i/>
          <w:sz w:val="21"/>
        </w:rPr>
      </w:pPr>
      <w:r>
        <w:rPr>
          <w:i/>
          <w:w w:val="85"/>
          <w:sz w:val="21"/>
        </w:rPr>
        <w:t xml:space="preserve">Генеральный план </w:t>
      </w:r>
      <w:r>
        <w:rPr>
          <w:i/>
          <w:w w:val="80"/>
          <w:sz w:val="21"/>
        </w:rPr>
        <w:t>(основной чертеж)</w:t>
      </w:r>
    </w:p>
    <w:p w:rsidR="00FF1505" w:rsidRDefault="00B62C5D">
      <w:pPr>
        <w:rPr>
          <w:i/>
        </w:rPr>
      </w:pPr>
      <w:r>
        <w:br w:type="column"/>
      </w:r>
    </w:p>
    <w:p w:rsidR="00FF1505" w:rsidRDefault="00FF1505">
      <w:pPr>
        <w:rPr>
          <w:i/>
        </w:rPr>
      </w:pPr>
    </w:p>
    <w:p w:rsidR="00FF1505" w:rsidRDefault="00FF1505">
      <w:pPr>
        <w:rPr>
          <w:i/>
        </w:rPr>
      </w:pPr>
    </w:p>
    <w:p w:rsidR="00FF1505" w:rsidRDefault="00FF1505">
      <w:pPr>
        <w:rPr>
          <w:i/>
        </w:rPr>
      </w:pPr>
    </w:p>
    <w:p w:rsidR="00FF1505" w:rsidRDefault="00FF1505">
      <w:pPr>
        <w:rPr>
          <w:i/>
        </w:rPr>
      </w:pPr>
    </w:p>
    <w:p w:rsidR="00FF1505" w:rsidRDefault="00FF1505">
      <w:pPr>
        <w:rPr>
          <w:i/>
        </w:rPr>
      </w:pPr>
    </w:p>
    <w:p w:rsidR="00FF1505" w:rsidRDefault="00FF1505">
      <w:pPr>
        <w:rPr>
          <w:i/>
        </w:rPr>
      </w:pPr>
    </w:p>
    <w:p w:rsidR="00FF1505" w:rsidRDefault="00B62C5D">
      <w:pPr>
        <w:tabs>
          <w:tab w:val="left" w:pos="932"/>
          <w:tab w:val="left" w:pos="1744"/>
        </w:tabs>
        <w:spacing w:before="181"/>
        <w:ind w:right="568"/>
        <w:jc w:val="center"/>
        <w:rPr>
          <w:i/>
          <w:sz w:val="23"/>
        </w:rPr>
      </w:pPr>
      <w:r>
        <w:rPr>
          <w:i/>
          <w:w w:val="85"/>
          <w:sz w:val="23"/>
        </w:rPr>
        <w:t>Стадия</w:t>
      </w:r>
      <w:r>
        <w:rPr>
          <w:i/>
          <w:w w:val="85"/>
          <w:sz w:val="23"/>
        </w:rPr>
        <w:tab/>
      </w:r>
      <w:r>
        <w:rPr>
          <w:i/>
          <w:w w:val="90"/>
          <w:sz w:val="23"/>
        </w:rPr>
        <w:t>Лист</w:t>
      </w:r>
      <w:r>
        <w:rPr>
          <w:i/>
          <w:w w:val="90"/>
          <w:sz w:val="23"/>
        </w:rPr>
        <w:tab/>
      </w:r>
      <w:r>
        <w:rPr>
          <w:i/>
          <w:w w:val="85"/>
          <w:sz w:val="23"/>
        </w:rPr>
        <w:t>Листов</w:t>
      </w:r>
    </w:p>
    <w:p w:rsidR="00FF1505" w:rsidRDefault="00B62C5D">
      <w:pPr>
        <w:spacing w:before="114"/>
        <w:ind w:left="312"/>
        <w:rPr>
          <w:i/>
          <w:sz w:val="25"/>
        </w:rPr>
      </w:pPr>
      <w:r>
        <w:rPr>
          <w:i/>
          <w:w w:val="85"/>
          <w:sz w:val="25"/>
        </w:rPr>
        <w:t>РП</w:t>
      </w:r>
    </w:p>
    <w:p w:rsidR="00FF1505" w:rsidRDefault="00B62C5D">
      <w:pPr>
        <w:spacing w:before="209" w:line="216" w:lineRule="exact"/>
        <w:ind w:right="376"/>
        <w:jc w:val="center"/>
        <w:rPr>
          <w:i/>
          <w:sz w:val="19"/>
        </w:rPr>
      </w:pPr>
      <w:r>
        <w:rPr>
          <w:i/>
          <w:w w:val="80"/>
          <w:sz w:val="19"/>
        </w:rPr>
        <w:t>ООО ППП</w:t>
      </w:r>
    </w:p>
    <w:p w:rsidR="00FF1505" w:rsidRDefault="00B62C5D">
      <w:pPr>
        <w:spacing w:line="285" w:lineRule="exact"/>
        <w:ind w:right="376"/>
        <w:jc w:val="center"/>
        <w:rPr>
          <w:i/>
          <w:sz w:val="25"/>
        </w:rPr>
      </w:pPr>
      <w:r>
        <w:rPr>
          <w:i/>
          <w:w w:val="95"/>
          <w:sz w:val="25"/>
        </w:rPr>
        <w:t>«АРХИДЕЯ»</w:t>
      </w:r>
    </w:p>
    <w:p w:rsidR="00FF1505" w:rsidRDefault="00B62C5D">
      <w:pPr>
        <w:spacing w:before="3"/>
        <w:ind w:right="376"/>
        <w:jc w:val="center"/>
        <w:rPr>
          <w:i/>
          <w:sz w:val="17"/>
        </w:rPr>
      </w:pPr>
      <w:r>
        <w:rPr>
          <w:i/>
          <w:w w:val="90"/>
          <w:sz w:val="17"/>
        </w:rPr>
        <w:t xml:space="preserve">г. Михайловка Волгоградская </w:t>
      </w:r>
      <w:proofErr w:type="spellStart"/>
      <w:proofErr w:type="gramStart"/>
      <w:r>
        <w:rPr>
          <w:i/>
          <w:w w:val="90"/>
          <w:sz w:val="17"/>
        </w:rPr>
        <w:t>обл</w:t>
      </w:r>
      <w:proofErr w:type="spellEnd"/>
      <w:proofErr w:type="gramEnd"/>
    </w:p>
    <w:p w:rsidR="00FF1505" w:rsidRDefault="00FF1505">
      <w:pPr>
        <w:jc w:val="center"/>
        <w:rPr>
          <w:sz w:val="17"/>
        </w:rPr>
        <w:sectPr w:rsidR="00FF1505">
          <w:type w:val="continuous"/>
          <w:pgSz w:w="23820" w:h="16860" w:orient="landscape"/>
          <w:pgMar w:top="740" w:right="0" w:bottom="280" w:left="0" w:header="720" w:footer="720" w:gutter="0"/>
          <w:cols w:num="5" w:space="720" w:equalWidth="0">
            <w:col w:w="7593" w:space="2476"/>
            <w:col w:w="3940" w:space="39"/>
            <w:col w:w="2464" w:space="40"/>
            <w:col w:w="4017" w:space="39"/>
            <w:col w:w="3212"/>
          </w:cols>
        </w:sectPr>
      </w:pPr>
    </w:p>
    <w:p w:rsidR="00FF1505" w:rsidRDefault="00C22594">
      <w:pPr>
        <w:pStyle w:val="a3"/>
        <w:rPr>
          <w:rFonts w:ascii="Times New Roman"/>
          <w:b w:val="0"/>
          <w:sz w:val="20"/>
        </w:rPr>
      </w:pPr>
      <w:r w:rsidRPr="00C22594">
        <w:lastRenderedPageBreak/>
        <w:pict>
          <v:group id="_x0000_s1190" style="position:absolute;margin-left:-.6pt;margin-top:-.6pt;width:1191.75pt;height:843.1pt;z-index:-251670528;mso-position-horizontal-relative:page;mso-position-vertical-relative:page" coordorigin="-12,-12" coordsize="23835,16862">
            <v:shape id="_x0000_s1196" type="#_x0000_t75" style="position:absolute;left:1133;top:2198;width:6810;height:6451">
              <v:imagedata r:id="rId41" o:title=""/>
            </v:shape>
            <v:rect id="_x0000_s1195" style="position:absolute;left:1133;top:2198;width:6810;height:6451" filled="f" strokeweight="2.16pt"/>
            <v:shape id="_x0000_s1194" style="position:absolute;left:5767;top:2675;width:1026;height:1185" coordorigin="5768,2676" coordsize="1026,1185" o:spt="100" adj="0,,0" path="m6522,3100r-254,l6392,3290r-400,260l6194,3860r600,-349l6522,3100xm6242,2676r-474,307l5969,3294r299,-194l6522,3100,6242,2676xe" stroked="f">
              <v:stroke joinstyle="round"/>
              <v:formulas/>
              <v:path arrowok="t" o:connecttype="segments"/>
            </v:shape>
            <v:shape id="_x0000_s1193" style="position:absolute;left:5767;top:2675;width:1026;height:1185" coordorigin="5768,2676" coordsize="1026,1185" path="m5969,3294r299,-194l6392,3290r-400,260l6194,3860r600,-349l6242,2676r-474,307l5969,3294xe" filled="f" strokecolor="white" strokeweight="1.2pt">
              <v:path arrowok="t"/>
            </v:shape>
            <v:shape id="_x0000_s1192" type="#_x0000_t75" style="position:absolute;left:1935;top:14118;width:964;height:326">
              <v:imagedata r:id="rId42" o:title=""/>
            </v:shape>
            <v:rect id="_x0000_s1191" style="position:absolute;top:-1;width:23811;height:16838" filled="f" strokeweight="1.2pt"/>
            <w10:wrap anchorx="page" anchory="page"/>
          </v:group>
        </w:pict>
      </w:r>
      <w:r w:rsidRPr="00C22594">
        <w:pict>
          <v:line id="_x0000_s1189" style="position:absolute;z-index:-251669504;mso-position-horizontal-relative:page;mso-position-vertical-relative:page" from="98.6pt,672.7pt" to="140.2pt,672.7pt" strokecolor="#0fc" strokeweight="3.12pt">
            <w10:wrap anchorx="page" anchory="page"/>
          </v:line>
        </w:pict>
      </w:r>
      <w:r w:rsidRPr="00C22594">
        <w:pict>
          <v:group id="_x0000_s1166" style="position:absolute;margin-left:758.4pt;margin-top:90.5pt;width:389.65pt;height:404.45pt;z-index:-251668480;mso-position-horizontal-relative:page;mso-position-vertical-relative:page" coordorigin="15168,1810" coordsize="7793,8089">
            <v:shape id="_x0000_s1188" type="#_x0000_t75" style="position:absolute;left:15195;top:1834;width:7739;height:8036">
              <v:imagedata r:id="rId43" o:title=""/>
            </v:shape>
            <v:rect id="_x0000_s1187" style="position:absolute;left:15195;top:1834;width:7739;height:8036" filled="f" strokeweight="2.16pt"/>
            <v:shape id="_x0000_s1186" style="position:absolute;left:15174;top:1833;width:5150;height:8047" coordorigin="15175,1833" coordsize="5150,8047" o:spt="100" adj="0,,0" path="m15473,1833r203,539l15487,2485r132,312l15987,2655r-122,-331l15950,2283t-378,-176l15893,1994r113,236m15496,2485r151,709m15175,3487r482,-284l16252,2982r964,-374l16923,1852t104,-15l17339,2655r472,-213l17631,1975r-230,66l17329,1843t450,l18006,2835r618,-133l18860,3553r9,28l18009,3770r38,123l18113,3931r38,113l18104,4110r76,85l18255,4148r57,76l18227,4309r28,79l18359,4350r104,-13l18472,4535r25,95l18576,4630r227,-57l18813,4668r387,-95l19294,5027r-727,227l18624,5499r-218,76l18113,4819r38,-28l17679,3534r274,-114l18000,3496r28,34l18066,3619r38,l18123,3670r38,34l18132,3732m15203,3581r567,-312l17235,2731r756,1975l17981,4740r-727,287l17244,5087r680,1773l17263,7083r-491,278l15836,5783,15213,4677t-19,202l16645,7427r-1461,841m15184,8428r1518,-922l17594,9245r312,623m17972,6945r-662,221l16781,7468r1228,2412m15322,8343r61,108l15298,8504r94,128l15685,8451r-136,-234m15203,8551r85,142l15184,8769t,56l15317,8750r141,255l15194,9143t9,70l15506,9056r160,298l15194,9591t,122l15373,9642r104,175l15572,9770r-85,-198l15689,9464t19,-960l15411,8674r161,261l15855,8787r-147,-283xm15921,8848r-296,170l15785,9279r284,-148l15921,8848xm18595,1833r605,2495l19170,4343r21,230m18113,4815r-746,284l17711,5953r639,-265l18421,5849r-279,115l18270,6265r-62,37l18206,6372r-295,114l17703,5962t276,505l18038,6610r652,-143l18629,5962r-431,114m18416,5820r-32,-185l18557,5603r76,359m19068,5178r-454,76l18643,5556r497,-98m19064,5121r94,359l19228,5877t-70,-359l18648,5603r70,312l19200,5783t9,47l18728,5949r41,249m19247,6057r19,277l19096,6378t227,-227l19351,6334r161,-41m19257,6170r217,-47l19710,7002r-28,132l19691,7370r57,369l19880,8230r123,-19l20013,8173t147,346l20198,8689r126,-24l20249,8220r-38,4l19918,7172r-189,-709l19672,6482r-41,-91l19654,6283r-104,-406l19398,5490r-94,-463m19540,6406r-179,l19351,6539r38,37m19393,7404r34,51l19417,7997r29,53l19455,8205r38,12l19805,8145r-10,-223m19313,7083r-19,-44l19294,6709r-37,-48l19276,6463r-303,57l18831,6557r-28,38l18841,6652r,370m18841,7030r34,47l18867,7525r31,44l18901,7890r25,56l19075,7948r27,-30m19121,7918r219,4l19340,7631m18675,6595r56,34l18724,6907r41,38l18756,7174r43,49l18784,7457r34,42l18813,7725r28,38l18849,7948r-27,31l18667,7979r-19,34l18486,8005r-297,-918l18100,6775r575,-180xm18520,8062r113,11l18671,8031r204,4l18864,8277r37,42l18894,8523r32,53l18932,8797r56,32l18996,8513r-27,-43l18992,8425r-28,-68l18973,8160r-38,-42l18945,8028r36,-15l19124,8022r38,-43l19332,7984r,781l18988,8837t344,-484l18992,8409t331,-18l19000,8432t-150,563l19361,8863r-10,-66l18945,8872r-95,51m18856,9010r-11,46l18992,9364r442,-221l19385,8897r-529,113xm15625,8173r132,227l16838,7786t-1629,805l16620,7752r505,988l17684,9781r-143,74m16120,9207r-306,189l16033,9736r245,-145m16233,9237r170,297l17282,9043t-227,296l17235,9649r-388,197m16588,9868r-109,-202l16545,9623t-425,242l16318,9742r57,24m17484,9094r-178,102l17471,9515r183,-112l17484,9094xm17405,9657r1134,-596l18667,9269t127,-38l18089,9577,17471,8375r705,-366l18576,9056r104,227m17741,9358r915,-465m17584,9052r303,-161m18652,8891r-144,-321l18217,8712t-703,204l18454,8459r-161,-367l17367,8598t-79,-122l17465,8372r-278,-537m17269,7979r873,-454m18183,8005r100,-59l18529,8576r274,646m18032,9849r412,-202m18255,9855r633,-327l19071,9865t-183,-16l18831,9770r-141,76m19191,9846r-172,-388l19359,9288r839,-312m20145,8905r-709,241m18794,9231r56,199l18595,9562t246,-646l18803,8916,18397,7899,17953,6614r-47,-142m18283,7952r-340,-988m16857,7582r325,-184m17509,7211r364,-181l18006,7361r-1008,510m17027,7928r992,-535l18085,7550t-66,43l17843,7177r-315,146m17401,7374r-365,176l17193,7854t1327,206l18467,8060t572,-6227l19313,3014r274,662l19672,3969r-113,18l19578,4167r-28,62l19606,4356r85,444l19767,5112r128,-38l19914,5150r57,47m19880,4753r-179,38m19663,3959r397,1550l19776,5613r95,378e" filled="f" strokeweight=".72pt">
              <v:stroke joinstyle="round"/>
              <v:formulas/>
              <v:path arrowok="t" o:connecttype="segments"/>
            </v:shape>
            <v:shape id="_x0000_s1185" type="#_x0000_t75" style="position:absolute;left:19926;top:5614;width:321;height:676">
              <v:imagedata r:id="rId44" o:title=""/>
            </v:shape>
            <v:shape id="_x0000_s1184" style="position:absolute;left:19105;top:1889;width:3829;height:7979" coordorigin="19106,1890" coordsize="3829,7979" o:spt="100" adj="0,,0" path="m19540,6312r66,l19994,6189r37,-43m20069,6293r-94,-28l19644,6369r-85,66m20589,6671r435,-123l20957,6293r-453,132l20589,6671xm20381,6006r482,-138l21033,6567t-529,-142l20381,6019t567,189l20476,6340t-222,-302l20485,6784t-113,922l20353,7521r,-141l20296,7228r-113,51l20098,6888r935,-227m20561,8721r-161,-661l20287,7890r47,-29l20287,7744r94,-11l20372,7710t1039,548l21279,7739r-312,104l20863,7795r-47,-123l20674,7710r-47,23l20551,7672r-94,38l20381,7729t-340,1096l20173,8886r539,-197l20750,8595t-605,495l20211,8995r520,-189m20759,8825r95,34m20598,9849r-113,-396l20419,9112r-19,-183m20750,9849r-114,-372l20674,9468r132,387m20844,9836r-104,-368l20693,9279r-38,-136l20608,9075r-10,-212m19191,9812r66,-23l19294,9836r29,-32l19389,9812r4,-99l19351,9676r4,-123l19329,9528r,-117l19294,9392r10,-75m19106,9638r888,-355m19483,9861r-9,-148l19446,9666t,-9l19455,9509r-38,-19l19417,9326r104,l19569,9288r113,l19710,9335r114,-9l19852,9288r157,-5m19805,9868r-38,-60m19663,9855r709,-346m19512,9849r255,-117l19767,9647r19,-62l20069,9509t303,-64l20060,9509r-85,-302l20334,9080r28,146m20457,9865r-95,-350l20409,9434r10,-155l20372,9222t-29,-94l20419,9099t-510,-132l19899,8872r66,-28l19965,8772t-567,195l20192,8693t-652,416l19502,8878r-56,-582l19757,8236r152,461l19994,8693r-38,-123l19914,8538r-81,-289l19877,8224t854,465l21411,8258t784,-2693l21704,5679r-728,179l21128,6520r151,589l21430,7786r98,406l21997,7824r450,-426l22923,6958m21373,5764r66,330l21061,6180t19,75l21477,6161r85,264l21146,6529t303,-784l21534,6066r548,-142l22186,5868r-76,-274m22195,5575r66,302l22639,5754r-141,-283m22564,5439r38,51m22932,5613r-151,66m22923,5688r-104,61m22753,6038r-76,-218l22309,5943r75,227l22753,6019t56,104l22781,6057r-368,179l22630,6775r57,l22923,6586t9,28l22658,6845r170,194m22781,7068r-189,-227l22214,7058t217,340l22271,7181t138,236l22233,7209t690,-132l22654,7342t38,-29l22772,7389t-700,520l21883,8079r-415,283m21581,8561r-28,-199l22176,7960r95,-127l22365,7695t-746,941l21628,8683r303,-160l22205,8419r94,-19m22224,8508r-29,-51l21647,8721t,85l21704,9005t510,-397l22195,8712r-28,28l22167,8901t-406,198l21723,9169r38,68l21770,9364t425,-378l22195,9213t29,132l22129,9358r-66,15l21827,9434r,81l21808,9558r57,33l21855,9666r38,66l22214,9619r10,-274xm21203,9846r-66,-142l21317,9609t-142,123l21260,9717r312,-177m21713,9496r57,57l21770,9642r19,24l21789,9732r66,23m21912,9855r9,-51m22299,9855r-38,-113l22252,9657r-38,-19m22280,9581r-113,104m21477,8362r-727,435l20740,8806t898,596l21685,9345r-38,-165l21600,9150t-19,-117l21609,8976r-132,-614m22934,7285r-11,18l22909,7315r-16,10l22876,7333r-74,42l22740,7426r-52,55l22645,7540r-37,60l22574,7660r-32,58l22499,7789r-44,66l22413,7919r-39,64l22340,8049r-28,71l22291,8198r-11,89m22904,7446r-8,4l22895,7453r-2,4l22864,7493r-48,49l22763,7595r-47,49l22684,7685r-17,32l22657,7744r-13,29l22606,7833r-53,71l22497,7981r-47,73l22449,8134r-6,81l22432,8295r-13,78l22403,8447r-27,9l22346,8461r-28,1l22295,8457r-3,-70m22932,7550r-22,9l22888,7564r-21,5l22847,7578r-9,23l22830,7622r-7,20l22819,7665r-6,11l22805,7686r-9,7l22787,7701r-12,18l22768,7738r-8,18l22743,7771r-28,25l22702,7826r-8,34l22685,7895r-49,41l22597,7977r-30,43l22541,8069r-5,57l22531,8185r-6,59l22517,8300r-16,61l22484,8420r-12,62l22469,8551r,80l22454,8713r-16,83l22431,8878r3,35l22439,8948r5,34l22447,9014r23,77l22473,9165r-11,73l22447,9312r-11,77l22439,9471r12,10l22450,9493r,13l22462,9581r26,67l22519,9714r23,71l22545,9868t-68,-19l22451,9781r-20,-74l22413,9636r-19,-62l22387,9528r-4,-47l22382,9434r2,-46l22384,9158r-13,-18l22360,9117r-15,-17l22318,9099r-30,8l22270,9130r-10,32l22258,9196r5,46l22266,9293r-2,51l22258,9388r2,42l22255,9477r1,37l22277,9524r5,106l22297,9724r21,80l22346,9865t586,-1773l22898,8117r-25,28l22851,8176r-23,35l22832,8287r-8,66l22809,8413r-18,58l22776,8531r-8,66l22772,8674r-5,80l22762,8835r-3,81l22756,8999r-2,83l22753,9166r,84l22751,9329r3,76l22763,9476r18,67l22806,9623r30,80l22868,9778r36,64m21449,7839r359,-223l21936,7846t65,-41l21798,7446t-51,53l21780,7551r-343,212m21162,6618r249,-61l21666,7298r-302,167m21373,7487r246,-106l21694,7385r57,-81l21713,7257r-245,-715l21874,6406r259,677l21747,7298t467,-249l21959,6387r47,-18m22214,6323r127,-57l22598,6833t-367,-871l22314,6217r-680,199m22227,5964r-693,193l21628,6425m20258,6040r-60,-163m20107,5616r-47,-113m20154,5378r187,565l20844,5775r-212,-631l20154,5378xm20135,5295r10,-4l20595,5087r-167,-467l19965,4753r187,625m20636,5150r-38,-67m20168,3865r185,731l19960,4696t,62l19858,4169r-167,-575l19990,3496t,-47l19688,3545r-197,-417l19455,2959r372,-102m19820,2825r-384,95l19223,2188r43,-138l19397,1920t-19,4l19181,1890r34,274m19398,1918r82,21l19555,2033r19,102l19663,2372r164,455l19899,3084r34,113l19975,3449t179,-29l20220,3600r435,-187l20489,3027r-80,-37l20047,3099r41,123m20117,2854r-152,52l20035,3095t261,-289l20646,2740r119,299l20532,3080t131,-15l20784,3383t-403,160l20546,4063r-148,60m20519,3997r-157,51l20224,3600t214,1026l20149,3776t226,353l20557,4622r567,-257m20663,3411r304,712l21090,4384t387,-179l21245,4312r-102,-277l21099,4054r-296,-668l20784,3383t-76,-331l20797,3279r198,-63l20929,3095r36,-49l20816,2699t202,582l20948,3269r-94,19l20806,3356r178,401m21702,3840r91,238l21815,4244r-105,46l21609,4356r-28,-123l21362,3715r-216,-465l21099,3090r-198,-463l21173,2532r172,427l21388,2986r19,60m21766,3808r76,283l21902,4305t-113,-49l21925,4501r166,318l22157,4998r-62,29l22006,5017r-77,-51l21842,4879r-233,-514l21534,4271r-629,293l21018,4791r68,51l21199,4743r106,-113l21320,4573r100,-38l21524,4513r76,-12l21685,4520e" filled="f" strokeweight=".72pt">
              <v:stroke joinstyle="round"/>
              <v:formulas/>
              <v:path arrowok="t" o:connecttype="segments"/>
            </v:shape>
            <v:shape id="_x0000_s1183" type="#_x0000_t75" style="position:absolute;left:21494;top:4380;width:253;height:465">
              <v:imagedata r:id="rId45" o:title=""/>
            </v:shape>
            <v:shape id="_x0000_s1182" style="position:absolute;left:20556;top:1836;width:2366;height:3920" coordorigin="20557,1837" coordsize="2366,3920" o:spt="100" adj="0,,0" path="m20557,4620r164,473l20946,5756r314,-56l21596,5622r495,-119l22243,5433t-1202,289l21184,5654r76,-4l21249,5359r-244,-393l20731,5093t-148,-410l20844,4583r140,221l20991,4917r-283,119m21067,4830r-19,131l21267,5301r31,89l21301,5673t261,-57l21562,5537r359,-249l21899,5163r13,-208m21950,4993r-14,119l21987,5225r29,66l21880,5376r89,146m21921,5548r-94,-134l21619,5541r-4,64m21426,4913r19,85l21383,5125r-2,91l21354,5288r-60,88m21855,4906r-58,57m21902,4989r-47,-28l21834,4998r-36,-37l21628,5083r82,86l21615,5269r-109,-87m21305,5395r134,-141l21502,5178r117,-91m21437,5235r-49,-29m21899,4305r268,469l22280,4944r129,3l22439,4904r-348,-610l21997,3904r64,-64m22356,4622r-287,-786l21912,3411t-81,19l22224,3260t-388,164l21798,3326r-47,-15l21407,2476r-157,47l21585,3281r100,238l21770,3810t-9,-1973l21694,1928r539,1326m22333,1843r580,806m22479,1843r444,623e" filled="f" strokeweight=".72pt">
              <v:stroke joinstyle="round"/>
              <v:formulas/>
              <v:path arrowok="t" o:connecttype="segments"/>
            </v:shape>
            <v:shape id="_x0000_s1181" type="#_x0000_t75" style="position:absolute;left:22356;top:4475;width:465;height:480">
              <v:imagedata r:id="rId46" o:title=""/>
            </v:shape>
            <v:shape id="_x0000_s1180" style="position:absolute;left:22151;top:4947;width:753;height:488" coordorigin="22152,4947" coordsize="753,488" o:spt="100" adj="0,,0" path="m22280,4947r-117,51l22152,5150r34,96l22176,5329r67,106l22428,5367r202,-98l22904,5117t-352,-56l22636,5250t-38,-219l22673,5225e" filled="f" strokeweight=".72pt">
              <v:stroke joinstyle="round"/>
              <v:formulas/>
              <v:path arrowok="t" o:connecttype="segments"/>
            </v:shape>
            <v:shape id="_x0000_s1179" style="position:absolute;left:22905;top:4263;width:55;height:950" coordorigin="22906,4263" coordsize="55,950" o:spt="100" adj="0,,0" path="m22961,5114r-55,l22906,5213r55,l22961,5114t,-416l22906,4698r,98l22961,4796r,-98m22961,4263r-55,l22906,4362r55,l22961,4263e" stroked="f">
              <v:stroke joinstyle="round"/>
              <v:formulas/>
              <v:path arrowok="t" o:connecttype="segments"/>
            </v:shape>
            <v:line id="_x0000_s1178" style="position:absolute" from="22933,6314" to="22933,6463" strokecolor="white" strokeweight=".96664mm"/>
            <v:line id="_x0000_s1177" style="position:absolute" from="21472,9871" to="21728,9871" strokecolor="white" strokeweight=".96669mm"/>
            <v:line id="_x0000_s1176" style="position:absolute" from="16917,9869" to="17101,9869" strokecolor="white" strokeweight=".96669mm"/>
            <v:line id="_x0000_s1175" style="position:absolute" from="16437,9869" to="16585,9869" strokecolor="white" strokeweight=".96669mm"/>
            <v:line id="_x0000_s1174" style="position:absolute" from="15909,9869" to="16057,9869" strokecolor="white" strokeweight=".96669mm"/>
            <v:shape id="_x0000_s1173" style="position:absolute;left:15798;top:1844;width:5609;height:7236" coordorigin="15798,1844" coordsize="5609,7236" o:spt="100" adj="0,,0" path="m15798,8457r167,274l17027,8145t-151,-293l16450,8098t237,330l17065,8236t-1030,599l16167,9080r1030,-548l17055,8254t236,789l17439,8961r-185,-325l17093,8721m19531,1852r92,85l19786,2428r121,278l19963,2910m19616,1861r66,114l19782,1943r-43,-91m19672,1984r231,652l20315,2506r-314,-654m20041,1844r365,679l19895,2665t416,-813l20731,2551r15,80m20436,1861r57,70l20833,2574r298,-151l20920,2013r-91,56l20776,1988r-42,25l20750,2045r-148,90m20504,1924r204,-68l20738,1861r49,108l20787,1988t133,19l20999,1975r242,519l21402,2453r5,26e" filled="f" strokeweight=".72pt">
              <v:stroke joinstyle="round"/>
              <v:formulas/>
              <v:path arrowok="t" o:connecttype="segments"/>
            </v:shape>
            <v:shape id="_x0000_s1172" type="#_x0000_t75" style="position:absolute;left:22231;top:8638;width:147;height:239">
              <v:imagedata r:id="rId47" o:title=""/>
            </v:shape>
            <v:shape id="_x0000_s1171" style="position:absolute;left:15203;top:2655;width:7200;height:6444" coordorigin="15203,2655" coordsize="7200,6444" o:spt="100" adj="0,,0" path="m22401,8457r2,65l22396,8580r-16,52l22360,8683t-14,184l22351,8901r1,33l22346,8963r-13,25l22314,9011r-6,29l22310,9071r4,28m19973,8791r47,-4l20035,8797r18,7l20069,8813r4,16m15704,3317r359,926l15241,4696t47,85l16097,4375r155,349m15203,5981r463,-255m15203,6132r520,-312m15770,5650r293,-141m15836,5764r274,-161m16309,4879r151,384m16441,4961r104,245m16331,4649r-126,-340l16819,4063r368,945l16724,5197t19,94l17250,5106t372,-1326l17046,3987r340,968m16611,2976r312,770m15798,3273r161,440m16025,3902r132,341l16838,3969r-38,-86m16441,3024r293,703m17339,2655r340,875e" filled="f" strokeweight=".72pt">
              <v:stroke joinstyle="round"/>
              <v:formulas/>
              <v:path arrowok="t" o:connecttype="segments"/>
            </v:shape>
            <v:line id="_x0000_s1170" style="position:absolute" from="16171,1838" to="16318,1838" strokecolor="white" strokeweight=".96669mm"/>
            <v:shape id="_x0000_s1169" type="#_x0000_t75" style="position:absolute;left:19332;top:6109;width:223;height:208">
              <v:imagedata r:id="rId48" o:title=""/>
            </v:shape>
            <v:shape id="_x0000_s1168" style="position:absolute;left:19332;top:6109;width:223;height:208" coordorigin="19332,6109" coordsize="223,208" path="m19363,6317r191,-34l19524,6109r-192,34l19363,6317xe" filled="f" strokecolor="#0fc" strokeweight="2.16pt">
              <v:path arrowok="t"/>
            </v:shape>
            <v:shape id="_x0000_s1167" style="position:absolute;left:18769;top:6190;width:356;height:246" coordorigin="18769,6191" coordsize="356,246" path="m18769,6191r44,246l19124,6372e" filled="f" strokeweight=".72pt">
              <v:path arrowok="t"/>
            </v:shape>
            <w10:wrap anchorx="page" anchory="page"/>
          </v:group>
        </w:pict>
      </w:r>
      <w:r w:rsidRPr="00C22594">
        <w:pict>
          <v:group id="_x0000_s1125" style="position:absolute;margin-left:408.35pt;margin-top:101.35pt;width:328.8pt;height:338.35pt;z-index:-251667456;mso-position-horizontal-relative:page;mso-position-vertical-relative:page" coordorigin="8167,2027" coordsize="6576,6767">
            <v:shape id="_x0000_s1165" type="#_x0000_t75" style="position:absolute;left:8189;top:2048;width:6533;height:6724">
              <v:imagedata r:id="rId49" o:title=""/>
            </v:shape>
            <v:rect id="_x0000_s1164" style="position:absolute;left:8189;top:2048;width:6533;height:6724" filled="f" strokeweight="2.16pt"/>
            <v:line id="_x0000_s1163" style="position:absolute" from="9596,2479" to="9517,2426" strokeweight=".72pt"/>
            <v:shape id="_x0000_s1162" type="#_x0000_t75" style="position:absolute;left:9437;top:2071;width:360;height:189">
              <v:imagedata r:id="rId50" o:title=""/>
            </v:shape>
            <v:shape id="_x0000_s1161" type="#_x0000_t75" style="position:absolute;left:9396;top:2165;width:360;height:189">
              <v:imagedata r:id="rId50" o:title=""/>
            </v:shape>
            <v:shape id="_x0000_s1160" style="position:absolute;left:8840;top:2050;width:877;height:373" coordorigin="8840,2050" coordsize="877,373" o:spt="100" adj="0,,0" path="m9445,2064r155,81l9458,2409,8840,2064t675,359l9717,2050e" filled="f" strokeweight=".72pt">
              <v:stroke joinstyle="round"/>
              <v:formulas/>
              <v:path arrowok="t" o:connecttype="segments"/>
            </v:shape>
            <v:shape id="_x0000_s1159" type="#_x0000_t75" style="position:absolute;left:12477;top:8045;width:165;height:362">
              <v:imagedata r:id="rId51" o:title=""/>
            </v:shape>
            <v:shape id="_x0000_s1158" type="#_x0000_t75" style="position:absolute;left:12554;top:8301;width:166;height:362">
              <v:imagedata r:id="rId52" o:title=""/>
            </v:shape>
            <v:shape id="_x0000_s1157" type="#_x0000_t75" style="position:absolute;left:12565;top:8381;width:190;height:370">
              <v:imagedata r:id="rId53" o:title=""/>
            </v:shape>
            <v:shape id="_x0000_s1156" type="#_x0000_t75" style="position:absolute;left:12344;top:8050;width:259;height:503">
              <v:imagedata r:id="rId54" o:title=""/>
            </v:shape>
            <v:shape id="_x0000_s1155" type="#_x0000_t75" style="position:absolute;left:12412;top:8269;width:259;height:503">
              <v:imagedata r:id="rId54" o:title=""/>
            </v:shape>
            <v:shape id="_x0000_s1154" type="#_x0000_t75" style="position:absolute;left:14218;top:7829;width:207;height:210">
              <v:imagedata r:id="rId55" o:title=""/>
            </v:shape>
            <v:shape id="_x0000_s1153" type="#_x0000_t75" style="position:absolute;left:14226;top:8010;width:207;height:210">
              <v:imagedata r:id="rId55" o:title=""/>
            </v:shape>
            <v:shape id="_x0000_s1152" type="#_x0000_t75" style="position:absolute;left:14256;top:8192;width:207;height:210">
              <v:imagedata r:id="rId55" o:title=""/>
            </v:shape>
            <v:shape id="_x0000_s1151" type="#_x0000_t75" style="position:absolute;left:13844;top:8283;width:207;height:210">
              <v:imagedata r:id="rId55" o:title=""/>
            </v:shape>
            <v:shape id="_x0000_s1150" type="#_x0000_t75" style="position:absolute;left:13867;top:8449;width:207;height:210">
              <v:imagedata r:id="rId55" o:title=""/>
            </v:shape>
            <v:shape id="_x0000_s1149" type="#_x0000_t75" style="position:absolute;left:13867;top:8540;width:207;height:210">
              <v:imagedata r:id="rId55" o:title=""/>
            </v:shape>
            <v:shape id="_x0000_s1148" type="#_x0000_t75" style="position:absolute;left:14248;top:8385;width:207;height:210">
              <v:imagedata r:id="rId55" o:title=""/>
            </v:shape>
            <v:shape id="_x0000_s1147" type="#_x0000_t75" style="position:absolute;left:14256;top:8540;width:207;height:210">
              <v:imagedata r:id="rId55" o:title=""/>
            </v:shape>
            <v:shape id="_x0000_s1146" style="position:absolute;left:12548;top:6085;width:2164;height:2684" coordorigin="12548,6085" coordsize="2164,2684" o:spt="100" adj="0,,0" path="m14107,8759r-142,-780l14324,7909r38,831m14485,8769r-47,-974l14693,7739t-728,183l14296,7861r-9,-604l14239,6935r-444,91l13871,7374r47,370l13965,7922xm14712,6539r-57,-104l14589,6444r-85,-147l14712,6217t,-132l14362,6236r-236,133l13856,6491r-70,38l13493,6605t-945,330l12684,6901r1187,-249l14409,6353r104,-56m14702,6954r-19,-85l14580,6784r-10,-56l14551,6718r-34,-51l14466,6491r-28,-141m14302,6435r41,359l14381,7181r15,321l14419,7757r170,-28l14674,7691r-38,-94l14627,7465r28,-4l14655,7398r-9,-32l14699,7304r3,-81e" filled="f" strokeweight=".72pt">
              <v:stroke joinstyle="round"/>
              <v:formulas/>
              <v:path arrowok="t" o:connecttype="segments"/>
            </v:shape>
            <v:shape id="_x0000_s1145" type="#_x0000_t75" style="position:absolute;left:13277;top:8381;width:207;height:210">
              <v:imagedata r:id="rId55" o:title=""/>
            </v:shape>
            <v:shape id="_x0000_s1144" type="#_x0000_t75" style="position:absolute;left:13353;top:8540;width:207;height:210">
              <v:imagedata r:id="rId55" o:title=""/>
            </v:shape>
            <v:shape id="_x0000_s1143" type="#_x0000_t75" style="position:absolute;left:13300;top:8305;width:207;height:210">
              <v:imagedata r:id="rId55" o:title=""/>
            </v:shape>
            <v:shape id="_x0000_s1142" style="position:absolute;left:13464;top:8008;width:501;height:751" coordorigin="13465,8009" coordsize="501,751" path="m13965,8759r-85,-750l13465,8107r100,643e" filled="f" strokeweight=".72pt">
              <v:path arrowok="t"/>
            </v:shape>
            <v:shape id="_x0000_s1141" type="#_x0000_t75" style="position:absolute;left:12884;top:8281;width:190;height:370">
              <v:imagedata r:id="rId53" o:title=""/>
            </v:shape>
            <v:shape id="_x0000_s1140" type="#_x0000_t75" style="position:absolute;left:12839;top:8304;width:191;height:370">
              <v:imagedata r:id="rId56" o:title=""/>
            </v:shape>
            <v:shape id="_x0000_s1139" type="#_x0000_t75" style="position:absolute;left:12861;top:8540;width:207;height:210">
              <v:imagedata r:id="rId55" o:title=""/>
            </v:shape>
            <v:shape id="_x0000_s1138" type="#_x0000_t75" style="position:absolute;left:12805;top:8370;width:207;height:210">
              <v:imagedata r:id="rId55" o:title=""/>
            </v:shape>
            <v:shape id="_x0000_s1137" style="position:absolute;left:9467;top:6926;width:3978;height:1852" coordorigin="9468,6926" coordsize="3978,1852" o:spt="100" adj="0,,0" path="m13115,8759r-123,-567l13342,8117r104,636m12784,8759l12412,7578r278,-95l12979,8778m12227,7011r47,155l12299,7185r98,359l12680,7461r-123,-535l12227,7011xm11575,7436r85,133l11788,7483r174,261l12028,7701r19,19l11981,7771r76,90l12217,7739r57,66l12393,7757r-204,-510l12217,7238r-66,-180m9589,8753r200,-196l9899,8761t158,-2l9978,8602r72,-45l9987,8447r860,-552l11575,7436t402,350l11562,8069r-34,-56l11575,7984r-78,-123l11480,7877r-66,-87l11376,7814r-34,-57l11017,7984r53,89l11140,8024r127,219l11254,8258r47,85l11083,8462r120,212l11131,8759t-151,l10554,8092m9468,8750r245,-237e" filled="f" strokeweight=".72pt">
              <v:stroke joinstyle="round"/>
              <v:formulas/>
              <v:path arrowok="t" o:connecttype="segments"/>
            </v:shape>
            <v:shape id="_x0000_s1136" type="#_x0000_t75" style="position:absolute;left:8413;top:6415;width:955;height:331">
              <v:imagedata r:id="rId57" o:title=""/>
            </v:shape>
            <v:shape id="_x0000_s1135" type="#_x0000_t75" style="position:absolute;left:8553;top:6423;width:955;height:331">
              <v:imagedata r:id="rId57" o:title=""/>
            </v:shape>
            <v:shape id="_x0000_s1134" style="position:absolute;left:9539;top:6179;width:5173;height:2570" coordorigin="9540,6180" coordsize="5173,2570" o:spt="100" adj="0,,0" path="m14712,6180r-142,41l14173,6425r-349,189l13020,6794r-444,94l12208,6983r-114,56l11599,7370r-733,465l9742,8551r-202,199m11528,7351r-908,586l9713,8513m9551,8300r143,194l10687,7858r837,-533e" filled="f" strokeweight=".72pt">
              <v:stroke joinstyle="round"/>
              <v:formulas/>
              <v:path arrowok="t" o:connecttype="segments"/>
            </v:shape>
            <v:shape id="_x0000_s1133" type="#_x0000_t75" style="position:absolute;left:11076;top:7183;width:289;height:342">
              <v:imagedata r:id="rId58" o:title=""/>
            </v:shape>
            <v:shape id="_x0000_s1132" style="position:absolute;left:8197;top:6240;width:3969;height:2533" coordorigin="8198,6240" coordsize="3969,2533" o:spt="100" adj="0,,0" path="m10847,7162r121,180l11357,7096r-128,-189l10881,7200t643,57l11271,6831r,-37l11660,6505r26,86l11819,7041t30,-21l11853,6932r-118,-416l11726,6463r236,-223l11996,6246r108,372l12166,6913m8867,8753r837,-740l10545,7276r-114,-118l11206,6472t-831,737l9921,6699r-846,794l9521,7984r854,-775xm8211,8334r378,438m8712,8721r722,-661l8976,7544t-378,72l8198,7663t13,520l8702,8731m8211,7540r397,-57e" filled="f" strokeweight=".72pt">
              <v:stroke joinstyle="round"/>
              <v:formulas/>
              <v:path arrowok="t" o:connecttype="segments"/>
            </v:shape>
            <v:shape id="_x0000_s1131" type="#_x0000_t75" style="position:absolute;left:8216;top:5442;width:552;height:322">
              <v:imagedata r:id="rId59" o:title=""/>
            </v:shape>
            <v:shape id="_x0000_s1130" style="position:absolute;left:8197;top:2069;width:6520;height:6700" coordorigin="8198,2069" coordsize="6520,6700" o:spt="100" adj="0,,0" path="m8750,7465r217,-29l9842,6624,9075,5754r-858,766m8211,6435l9912,4913m8202,6369r784,-700l8391,4800t-186,132l8485,4706r775,-709l9307,3997r614,935l10394,5579r293,298m10006,5065r-623,570l9874,6170r38,-38l10082,6321r529,-510m8476,4715r585,869l9846,4894,9237,4025m8211,4535r95,152m8202,4781r245,-223l9199,3912r8,-38l8957,3492r-755,675m8910,3553r265,381m8217,4346r170,246m8957,3487l8655,3052,8466,2835,8211,2593t6,223l8646,3273r-346,336l8211,3524t6,85l8249,3657r-38,47m8759,3216r-561,548m8217,2428r514,520l8810,3043r484,737l9326,3789r38,-19l10152,3061r818,-784l11093,2145r38,-76m11282,2069r-79,123l11146,2268r-252,208m10233,3137r-822,728l9383,3912r13,41l9917,4696r496,718l10517,5556r292,302l11380,6435r44,28l11475,6444r43,-28l12355,5669t70,85l11565,6520,9931,7956r-945,813m12227,7011r-495,302l11726,7347r-142,89m13172,6996r15,119l12756,7223r-47,-297l13020,6860t171,298l12775,7247r85,388l12964,8107r368,-60l13238,7506r-47,-348xm13270,7002r34,88l13720,6992r-19,-185l13659,6709t259,-76l14202,6591r43,307l13795,6973r-38,-283m14094,6586r,-38l14183,6548r,38m13716,7053r-393,87l13455,8003r420,-38l13716,7053xm12671,8759l12387,7757t-330,-780l12170,6907r76,-28l12548,6813t113,-25l13181,6671r312,-66m12425,5754r104,486l12614,6463r10,132l12665,6709r25,60m12004,6146r24,81l12057,6221r113,427l12151,6661r47,208l12510,6803t-227,-907l12321,5915r72,268m12860,5367r43,34l12973,5820t19,-585l12992,5386r85,453l13162,6312r47,302l13232,6661t-121,-66l13111,6633r4,47m12803,5244r709,-652l13965,3987r95,-104m14699,3260r-220,179m14699,3402r-44,47l14457,3591r-246,255l13795,4403r-170,236l13187,5065r-762,699m13181,5093r85,123l13342,5367r85,325m13621,6573r-52,-271m13209,5065r142,207l13380,5414r37,47l13616,6265r5,88l13672,6539r312,-104m14069,6378r-9,-198l13956,5962r-132,-561l13767,5216r-51,-199l13672,4809r-47,-94l13546,4724t240,-293l13946,5282r256,-28l14117,4753r34,-19l14211,5017r57,255l14321,5433r202,-66m14693,5348r-28,-9l14655,5272r-94,-198l14409,4838r-103,-180l14287,4592r-19,-255l14362,4312r29,-3l14457,4407r9,157l14523,4630r28,91l14699,4970t18,-1068l14674,3798r-227,76l14226,3997r146,232l14419,4195r19,19l14476,4191r28,42l14646,4210r28,89l14570,4337r10,47l14598,4403r10,28l14699,4426r3,34m14712,3713r-195,78m14215,3846r49,56l14377,3827r114,-47l14513,3789t-680,580l14107,4180r74,-41l14220,4199r10,147l14245,4509r4,87l14306,4715e" filled="f" strokeweight=".72pt">
              <v:stroke joinstyle="round"/>
              <v:formulas/>
              <v:path arrowok="t" o:connecttype="segments"/>
            </v:shape>
            <v:shape id="_x0000_s1129" type="#_x0000_t75" style="position:absolute;left:14494;top:5495;width:215;height:412">
              <v:imagedata r:id="rId60" o:title=""/>
            </v:shape>
            <v:shape id="_x0000_s1128" style="position:absolute;left:8201;top:2056;width:6520;height:5220" coordorigin="8202,2056" coordsize="6520,5220" o:spt="100" adj="0,,0" path="m14646,5889r-15,-27l14598,5873r-66,14l14529,5839r-57,-249l14460,5528r-60,-36l14362,5499r-75,80l14340,5798r56,145l14409,6066r38,104l14608,6123t-457,-822l13935,5322r-11,64l14031,5792r86,346l14162,6340t181,-104l14287,6113t-42,-75l14202,6043r,-24l14215,5991r4,-19l14202,5964r-2,-58l14183,5881r28,-30m14646,2069r56,133m14674,2060r28,60m14598,2079r104,204m14702,2315r-56,38l14542,2353r-170,-10l14202,2287r-108,-76l13937,2079t599,822l14721,2835t-170,104l14712,2882t-599,57l14381,3250r227,-198l14532,2957r19,-37l14283,2631r-44,43l14022,2466r-151,95l14003,2778t709,-236l14598,2381r-151,15l14334,2343r-170,85l14135,2419r48,-57l13918,2117r-198,113l13512,2296r,104l13531,2570r72,180l13716,2910r41,38l13776,2939r530,599m13483,2661r89,196l13748,3073r127,168l14239,3600m13332,2069r85,104l13474,2306r9,343m13440,2056r72,204l13654,2215r113,-76l13861,2064t-1082,5l12822,2145r-19,19l12888,2264r-15,23l13054,2347r50,-7l13141,2302r140,94l13319,2460r-57,19l13243,2844r31,2l13330,2982r40,-34l13427,3014r-25,13l13440,3103r34,-19l13502,3118r19,-7l13584,3165r19,59l13635,3260r-40,47l13652,3354r30,-19l13795,3487r-66,47l13746,3564r115,144l13928,3780r75,41l13994,3846r51,51m13786,4224r-161,-170l13311,3553r-423,-733l13066,2712r257,453l13398,3133r123,117l13672,3481r-20,26l13578,3545r100,140l13742,3640r129,158l13852,3817r128,104l13937,3987r19,10m13672,4384r-172,-312m13652,4388r-301,227l12709,3657r-114,-176l12949,3243t-499,38l12567,3439r344,-217m12544,2523r-109,-202m12518,2268r310,472l13209,2532r-41,-90l12964,2362r-87,49l12822,2355r19,-21l12695,2117r-109,41m12312,2064r104,100l12593,2060t-1387,151l11603,2687r726,-495l12217,2069t-1200,-5l11078,2145t-372,-76l10441,2306r227,249m10639,2075r-238,234l10214,2069t-142,l9704,2419r-100,66m9502,2693r-83,51l9445,2806r446,482m10101,3095l9660,2598t511,437l9710,2555t933,25l10431,2362r-255,246l9912,2347t160,-208l10152,2075r242,259l10167,2529,9959,2315m8651,2069r786,454l9377,2619r-83,102l8443,2239r95,-170m8202,2109r155,87l8425,2069t-25,246l9249,2787r-69,146l9037,3080,8589,2699,8330,2466r19,-43m8202,2362r47,38l8296,2336m9572,3575l9109,3058r-118,107l9369,3757t240,-223l9156,3024r183,-199l9834,3330t-395,525l10023,4747r337,-306l9657,3657t37,-36l10413,4384r226,-196l9917,3424t61,-49l10696,4129r215,-176l10193,3184t59,-38l10365,3254r206,-202l10605,3058r252,-227l10711,2674t-125,387l10602,3090r158,164l10836,3337r-8,49l10911,3462r186,-117l11150,3411r113,-70l11335,3424r32,-56l11490,3317r109,-57l11667,3152r-94,-128l11537,2914r-246,-234l11036,2366t-49,43l11403,2884r11,49l11244,3065r-53,63l11108,3186r-76,68l10980,3311r-106,81l10832,3349r-13,-4l10741,3281r8,-15l10673,3213r-194,181l10957,3931r219,-178l11065,3628r56,-64l11127,3524r42,-28l11184,3477r37,10l11216,3500r-38,24l11165,3534r,28l11263,3676r586,-524l11537,2721r-246,-291l11159,2264t302,639l11272,3077r-66,60l11074,3254r15,30l11165,3356r151,-106l11395,3326r218,-161l11569,3061r4,-47l11461,2903xm11906,2580r-257,179l11856,2995r688,-466m12348,2948r-74,-128l11906,3046r113,214m12066,3128r38,75l12026,3260r140,229l12567,3205r-174,-283l12066,3128xm12790,2963r-214,-332l12336,2778r76,98l12463,2891r62,-37l12658,3039r132,-76xm12416,2939r34,-14l12525,2952r114,100l12707,3133r39,-24l12784,3129r38,-20l12879,3122t-1185,308l11928,3243r492,794m12501,4037r-303,-499l12412,3402r637,992l13247,4690r-208,208l12756,4471r-151,-264m12968,4955r-235,-401l12520,4199t444,756l12797,5095r-393,-531l11962,3969r-227,-205l11599,3600t-56,40l11622,3713r147,152l11909,4025r-221,182l11505,3991r-34,30l11656,4233r-25,19m11082,4035r39,81l11386,4403r28,23m11348,4469r-28,-66l11203,4280r-133,-145l11027,4101t-57,-27l10781,4244r359,405m11424,4520r75,100l11289,4792r-94,-83m11480,4479r76,85l12038,4195r-95,-123l11667,4280t-584,397l10723,4290r-225,211l10857,4898t47,53l10995,5046r226,-199l11153,4766t-344,157l10517,4577r-78,-60l10091,4828r272,331l10586,5420r365,-333l10870,5012t-45,336l10673,5490r530,561l11335,5915r-510,-567xm10989,5200r-151,142l11367,5903r132,-136l10989,5200xm11483,4735r-167,169l11826,5473r167,-171l11483,4735xm11250,4955r-199,195l11554,5711r206,-189l11250,4955xm12076,4229r-246,184l12227,4929r242,-157l12076,4229xm11807,4449r-193,170l12009,5102r180,-136l11807,4449xm12495,4828r-419,331l12374,5477r374,-360l12495,4828xm12803,5244r-244,217m12355,5666r140,-140m12155,5386r138,147l11418,6297r-108,-89l11380,6123r-32,-53l11518,5924r-28,-47l11669,5754r473,-361l12155,5386xm10791,6043r-208,429l10441,6788r-13,283l10484,7115t-56,43l9052,5692t1502,1584l11348,6605r-9,-76e" filled="f" strokeweight=".72pt">
              <v:stroke joinstyle="round"/>
              <v:formulas/>
              <v:path arrowok="t" o:connecttype="segments"/>
            </v:shape>
            <v:shape id="_x0000_s1127" type="#_x0000_t75" style="position:absolute;left:11015;top:5720;width:224;height:216">
              <v:imagedata r:id="rId61" o:title=""/>
            </v:shape>
            <v:shape id="_x0000_s1126" style="position:absolute;left:11015;top:5720;width:224;height:216" coordorigin="11015,5721" coordsize="224,216" path="m11094,5936r145,-121l11159,5721r-144,121l11094,5936xe" filled="f" strokecolor="#0fc" strokeweight="1.2pt">
              <v:path arrowok="t"/>
            </v:shape>
            <w10:wrap anchorx="page" anchory="page"/>
          </v:group>
        </w:pict>
      </w:r>
      <w:r w:rsidRPr="00C22594">
        <w:pict>
          <v:rect id="_x0000_s1124" style="position:absolute;margin-left:95.9pt;margin-top:750.85pt;width:52.45pt;height:17pt;z-index:-251666432;mso-position-horizontal-relative:page;mso-position-vertical-relative:page" fillcolor="#f39" stroked="f">
            <w10:wrap anchorx="page" anchory="page"/>
          </v:rect>
        </w:pict>
      </w:r>
      <w:r w:rsidRPr="00C22594">
        <w:pict>
          <v:group id="_x0000_s1114" style="position:absolute;margin-left:287.8pt;margin-top:133.3pt;width:52.5pt;height:60.45pt;z-index:-251665408;mso-position-horizontal-relative:page;mso-position-vertical-relative:page" coordorigin="5756,2666" coordsize="1050,1209">
            <v:shape id="_x0000_s1123" type="#_x0000_t75" style="position:absolute;left:6106;top:3232;width:226;height:203">
              <v:imagedata r:id="rId62" o:title=""/>
            </v:shape>
            <v:shape id="_x0000_s1122" style="position:absolute;left:5943;top:3118;width:775;height:331" coordorigin="5943,3118" coordsize="775,331" o:spt="100" adj="0,,0" path="m6119,3260r164,m6161,3254r9,-79l6173,3153r8,-18l6193,3123r15,-5l6225,3123r14,13l6248,3155r3,24l6251,3179r,l6251,3179r-5,81m5943,3449r775,e" filled="f" strokecolor="#8b8b8b" strokeweight=".72pt">
              <v:stroke joinstyle="round"/>
              <v:formulas/>
              <v:path arrowok="t" o:connecttype="segments"/>
            </v:shape>
            <v:shape id="_x0000_s1121" type="#_x0000_t75" style="position:absolute;left:5828;top:2918;width:236;height:141">
              <v:imagedata r:id="rId63" o:title=""/>
            </v:shape>
            <v:shape id="_x0000_s1120" type="#_x0000_t75" style="position:absolute;left:6115;top:2903;width:280;height:157">
              <v:imagedata r:id="rId64" o:title=""/>
            </v:shape>
            <v:shape id="_x0000_s1119" type="#_x0000_t75" style="position:absolute;left:6538;top:3326;width:132;height:112">
              <v:imagedata r:id="rId65" o:title=""/>
            </v:shape>
            <v:shape id="_x0000_s1118" type="#_x0000_t75" style="position:absolute;left:6314;top:3460;width:185;height:156">
              <v:imagedata r:id="rId66" o:title=""/>
            </v:shape>
            <v:shape id="_x0000_s1117" style="position:absolute;left:5862;top:2768;width:847;height:955" coordorigin="5862,2769" coordsize="847,955" path="m5862,3001r336,-232l6709,3534r-344,189l5862,3001xe" filled="f" strokecolor="#d9d9d9" strokeweight=".72pt">
              <v:path arrowok="t"/>
            </v:shape>
            <v:shape id="_x0000_s1116" style="position:absolute;left:5767;top:2678;width:1026;height:1185" coordorigin="5768,2678" coordsize="1026,1185" o:spt="100" adj="0,,0" path="m6522,3102r-254,l6391,3293r-399,259l6194,3863r599,-349l6522,3102xm6242,2678r-474,308l5969,3296r299,-194l6522,3102,6242,2678xe" fillcolor="#f39" stroked="f">
              <v:fill opacity="29555f"/>
              <v:stroke joinstyle="round"/>
              <v:formulas/>
              <v:path arrowok="t" o:connecttype="segments"/>
            </v:shape>
            <v:shape id="_x0000_s1115" style="position:absolute;left:5767;top:2678;width:1026;height:1185" coordorigin="5768,2678" coordsize="1026,1185" path="m5969,3296r299,-194l6391,3293r-399,259l6194,3863r599,-349l6242,2678r-474,308l5969,3296xe" filled="f" strokecolor="#0fc" strokeweight="1.2pt">
              <v:path arrowok="t"/>
            </v:shape>
            <w10:wrap anchorx="page" anchory="page"/>
          </v:group>
        </w:pict>
      </w:r>
      <w:r w:rsidRPr="00C22594">
        <w:pict>
          <v:shape id="_x0000_s1113" type="#_x0000_t136" style="position:absolute;margin-left:402.45pt;margin-top:116.7pt;width:41.75pt;height:6pt;rotation:29;z-index:-25166438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Урожайная"/>
            <w10:wrap anchorx="page" anchory="page"/>
          </v:shape>
        </w:pict>
      </w:r>
      <w:r w:rsidRPr="00C22594">
        <w:pict>
          <v:shape id="_x0000_s1112" type="#_x0000_t136" style="position:absolute;margin-left:502.7pt;margin-top:173.55pt;width:40.5pt;height:6pt;rotation:46;z-index:-25166336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Колхозная"/>
            <w10:wrap anchorx="page" anchory="page"/>
          </v:shape>
        </w:pict>
      </w:r>
      <w:r w:rsidRPr="00C22594">
        <w:pict>
          <v:shape id="_x0000_s1111" type="#_x0000_t136" style="position:absolute;margin-left:763.1pt;margin-top:272.75pt;width:38.6pt;height:6pt;rotation:60;z-index:-25166233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Обороны"/>
            <w10:wrap anchorx="page" anchory="page"/>
          </v:shape>
        </w:pict>
      </w:r>
      <w:r w:rsidRPr="00C22594">
        <w:pict>
          <v:shape id="_x0000_s1110" type="#_x0000_t136" style="position:absolute;margin-left:527.05pt;margin-top:307.9pt;width:45.3pt;height:6pt;rotation:227;z-index:-25166131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Карельская"/>
            <w10:wrap anchorx="page" anchory="page"/>
          </v:shape>
        </w:pict>
      </w:r>
      <w:r w:rsidRPr="00C22594">
        <w:pict>
          <v:shape id="_x0000_s1109" type="#_x0000_t136" style="position:absolute;margin-left:773.45pt;margin-top:480.4pt;width:36.7pt;height:6pt;rotation:239;z-index:-25166028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Блинова"/>
            <w10:wrap anchorx="page" anchory="page"/>
          </v:shape>
        </w:pict>
      </w:r>
      <w:r w:rsidRPr="00C22594">
        <w:pict>
          <v:shape id="_x0000_s1108" type="#_x0000_t136" style="position:absolute;margin-left:795.25pt;margin-top:476.3pt;width:40.9pt;height:6pt;rotation:239;z-index:-25165926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Миронова"/>
            <w10:wrap anchorx="page" anchory="page"/>
          </v:shape>
        </w:pict>
      </w:r>
      <w:r w:rsidRPr="00C22594">
        <w:pict>
          <v:shape id="_x0000_s1107" type="#_x0000_t136" style="position:absolute;margin-left:628.05pt;margin-top:175.5pt;width:61.2pt;height:6pt;rotation:240;z-index:-25165824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Демократическая"/>
            <w10:wrap anchorx="page" anchory="page"/>
          </v:shape>
        </w:pict>
      </w:r>
      <w:r w:rsidRPr="00C22594">
        <w:pict>
          <v:shape id="_x0000_s1106" type="#_x0000_t136" style="position:absolute;margin-left:700.9pt;margin-top:252.35pt;width:42.55pt;height:6pt;rotation:246;z-index:-25165721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пер.Шевченко"/>
            <w10:wrap anchorx="page" anchory="page"/>
          </v:shape>
        </w:pict>
      </w:r>
      <w:r w:rsidRPr="00C22594">
        <w:pict>
          <v:shape id="_x0000_s1105" type="#_x0000_t136" style="position:absolute;margin-left:799.95pt;margin-top:102.8pt;width:32.8pt;height:6pt;rotation:248;z-index:-25165619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Омская"/>
            <w10:wrap anchorx="page" anchory="page"/>
          </v:shape>
        </w:pict>
      </w:r>
      <w:r w:rsidRPr="00C22594">
        <w:pict>
          <v:shape id="_x0000_s1104" type="#_x0000_t136" style="position:absolute;margin-left:1023.55pt;margin-top:190.95pt;width:46.75pt;height:6pt;rotation:248;z-index:-25165516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Ткркменская"/>
            <w10:wrap anchorx="page" anchory="page"/>
          </v:shape>
        </w:pict>
      </w:r>
      <w:r w:rsidRPr="00C22594">
        <w:pict>
          <v:shape id="_x0000_s1103" type="#_x0000_t136" style="position:absolute;margin-left:1034.55pt;margin-top:185.65pt;width:50.75pt;height:6pt;rotation:248;z-index:-25165414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Пролетарская"/>
            <w10:wrap anchorx="page" anchory="page"/>
          </v:shape>
        </w:pict>
      </w:r>
      <w:r w:rsidRPr="00C22594">
        <w:pict>
          <v:shape id="_x0000_s1102" type="#_x0000_t136" style="position:absolute;margin-left:1055.7pt;margin-top:169.25pt;width:41.3pt;height:6pt;rotation:248;z-index:-25165312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Шиферная"/>
            <w10:wrap anchorx="page" anchory="page"/>
          </v:shape>
        </w:pict>
      </w:r>
      <w:r w:rsidRPr="00C22594">
        <w:pict>
          <v:shape id="_x0000_s1101" type="#_x0000_t136" style="position:absolute;margin-left:1113.95pt;margin-top:295.85pt;width:50.85pt;height:6pt;rotation:251;z-index:-25165209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Пролетарская"/>
            <w10:wrap anchorx="page" anchory="page"/>
          </v:shape>
        </w:pict>
      </w:r>
      <w:r w:rsidRPr="00C22594">
        <w:pict>
          <v:shape id="_x0000_s1100" type="#_x0000_t136" style="position:absolute;margin-left:966.55pt;margin-top:389.85pt;width:64.65pt;height:6pt;rotation:256;z-index:-25165107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Железнодорожная"/>
            <w10:wrap anchorx="page" anchory="page"/>
          </v:shape>
        </w:pict>
      </w:r>
      <w:r w:rsidRPr="00C22594">
        <w:pict>
          <v:shape id="_x0000_s1099" type="#_x0000_t136" style="position:absolute;margin-left:606.75pt;margin-top:322.6pt;width:36.2pt;height:6pt;rotation:257;z-index:-25165004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Горького"/>
            <w10:wrap anchorx="page" anchory="page"/>
          </v:shape>
        </w:pict>
      </w:r>
      <w:r w:rsidRPr="00C22594">
        <w:pict>
          <v:shape id="_x0000_s1098" type="#_x0000_t136" style="position:absolute;margin-left:658.2pt;margin-top:297.3pt;width:30.5pt;height:6pt;rotation:257;z-index:-25164902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Дачная"/>
            <w10:wrap anchorx="page" anchory="page"/>
          </v:shape>
        </w:pict>
      </w:r>
      <w:r w:rsidRPr="00C22594">
        <w:pict>
          <v:shape id="_x0000_s1097" type="#_x0000_t136" style="position:absolute;margin-left:982.7pt;margin-top:169.65pt;width:36.85pt;height:6pt;rotation:260;z-index:-25164800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Свободы"/>
            <w10:wrap anchorx="page" anchory="page"/>
          </v:shape>
        </w:pict>
      </w:r>
      <w:r w:rsidRPr="00C22594">
        <w:pict>
          <v:shape id="_x0000_s1096" type="#_x0000_t136" style="position:absolute;margin-left:1043.85pt;margin-top:367.05pt;width:36.85pt;height:6pt;rotation:260;z-index:-25164697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Свободы"/>
            <w10:wrap anchorx="page" anchory="page"/>
          </v:shape>
        </w:pict>
      </w:r>
      <w:r w:rsidRPr="00C22594">
        <w:pict>
          <v:shape id="_x0000_s1095" type="#_x0000_t136" style="position:absolute;margin-left:632.4pt;margin-top:307.25pt;width:39.8pt;height:6pt;rotation:263;z-index:-25164595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Д.Бедного"/>
            <w10:wrap anchorx="page" anchory="page"/>
          </v:shape>
        </w:pict>
      </w:r>
      <w:r w:rsidRPr="00C22594">
        <w:pict>
          <v:shape id="_x0000_s1094" type="#_x0000_t136" style="position:absolute;margin-left:690.55pt;margin-top:281.95pt;width:41.8pt;height:6pt;rotation:263;z-index:-25164492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пер.Суворова"/>
            <w10:wrap anchorx="page" anchory="page"/>
          </v:shape>
        </w:pict>
      </w:r>
      <w:r w:rsidRPr="00C22594">
        <w:pict>
          <v:shape id="_x0000_s1093" type="#_x0000_t202" style="position:absolute;margin-left:962.85pt;margin-top:327.75pt;width:8.75pt;height:54.4pt;z-index:-251643904;mso-position-horizontal-relative:page;mso-position-vertical-relative:page" filled="f" stroked="f">
            <v:textbox style="layout-flow:vertical;mso-layout-flow-alt:bottom-to-top" inset="0,0,0,0">
              <w:txbxContent>
                <w:p w:rsidR="00FF1505" w:rsidRDefault="00B62C5D">
                  <w:pPr>
                    <w:pStyle w:val="a3"/>
                    <w:spacing w:before="16"/>
                    <w:ind w:left="20"/>
                  </w:pPr>
                  <w:r>
                    <w:t xml:space="preserve">ул. </w:t>
                  </w:r>
                  <w:proofErr w:type="spellStart"/>
                  <w:r>
                    <w:t>Элеваторская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C22594">
        <w:pict>
          <v:shape id="_x0000_s1092" type="#_x0000_t136" style="position:absolute;margin-left:468.8pt;margin-top:117.55pt;width:39.85pt;height:6pt;rotation:315;z-index:-25164288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 Эс н кая"/>
            <w10:wrap anchorx="page" anchory="page"/>
          </v:shape>
        </w:pict>
      </w:r>
      <w:r w:rsidRPr="00C22594">
        <w:pict>
          <v:shape id="_x0000_s1091" type="#_x0000_t136" style="position:absolute;margin-left:473.05pt;margin-top:119.85pt;width:26.8pt;height:6pt;rotation:316;z-index:-25164185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л. то с"/>
            <w10:wrap anchorx="page" anchory="page"/>
          </v:shape>
        </w:pict>
      </w:r>
      <w:r w:rsidRPr="00C22594">
        <w:pict>
          <v:shape id="_x0000_s1090" type="#_x0000_t136" style="position:absolute;margin-left:502.8pt;margin-top:135.85pt;width:47.05pt;height:6pt;rotation:316;z-index:-25164083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Саратовская"/>
            <w10:wrap anchorx="page" anchory="page"/>
          </v:shape>
        </w:pict>
      </w:r>
      <w:r w:rsidRPr="00C22594">
        <w:pict>
          <v:shape id="_x0000_s1089" type="#_x0000_t136" style="position:absolute;margin-left:614.6pt;margin-top:270.85pt;width:31pt;height:6pt;rotation:317;z-index:-25163980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Фрунзе"/>
            <w10:wrap anchorx="page" anchory="page"/>
          </v:shape>
        </w:pict>
      </w:r>
      <w:r w:rsidRPr="00C22594">
        <w:pict>
          <v:shape id="_x0000_s1088" type="#_x0000_t136" style="position:absolute;margin-left:542.35pt;margin-top:184.95pt;width:48.55pt;height:6pt;rotation:320;z-index:-25163878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Воронежская"/>
            <w10:wrap anchorx="page" anchory="page"/>
          </v:shape>
        </w:pict>
      </w:r>
      <w:r w:rsidRPr="00C22594">
        <w:pict>
          <v:shape id="_x0000_s1087" type="#_x0000_t136" style="position:absolute;margin-left:534pt;margin-top:227.8pt;width:55.1pt;height:6pt;rotation:320;z-index:-25163776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Механизаторов"/>
            <w10:wrap anchorx="page" anchory="page"/>
          </v:shape>
        </w:pict>
      </w:r>
      <w:r w:rsidRPr="00C22594">
        <w:pict>
          <v:shape id="_x0000_s1086" type="#_x0000_t136" style="position:absolute;margin-left:697.3pt;margin-top:178.6pt;width:29.4pt;height:6pt;rotation:320;z-index:-25163673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Гоголя"/>
            <w10:wrap anchorx="page" anchory="page"/>
          </v:shape>
        </w:pict>
      </w:r>
      <w:r w:rsidRPr="00C22594">
        <w:pict>
          <v:shape id="_x0000_s1085" type="#_x0000_t136" style="position:absolute;margin-left:1096.85pt;margin-top:378.05pt;width:40.3pt;height:6pt;rotation:320;z-index:-25163571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пер.Крупской"/>
            <w10:wrap anchorx="page" anchory="page"/>
          </v:shape>
        </w:pict>
      </w:r>
      <w:r w:rsidRPr="00C22594">
        <w:pict>
          <v:shape id="_x0000_s1084" type="#_x0000_t136" style="position:absolute;margin-left:593pt;margin-top:115.55pt;width:39.75pt;height:6pt;rotation:327;z-index:-25163468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Кузнечная"/>
            <w10:wrap anchorx="page" anchory="page"/>
          </v:shape>
        </w:pict>
      </w:r>
      <w:r w:rsidRPr="00C22594">
        <w:pict>
          <v:shape id="_x0000_s1083" type="#_x0000_t136" style="position:absolute;margin-left:573.85pt;margin-top:353.5pt;width:30.65pt;height:6pt;rotation:328;z-index:-25163366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Ленина"/>
            <w10:wrap anchorx="page" anchory="page"/>
          </v:shape>
        </w:pict>
      </w:r>
      <w:r w:rsidRPr="00C22594">
        <w:pict>
          <v:shape id="_x0000_s1082" type="#_x0000_t136" style="position:absolute;margin-left:759.25pt;margin-top:395.6pt;width:62.6pt;height:6pt;rotation:331;z-index:-25163264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Республиканская"/>
            <w10:wrap anchorx="page" anchory="page"/>
          </v:shape>
        </w:pict>
      </w:r>
      <w:r w:rsidRPr="00C22594">
        <w:pict>
          <v:shape id="_x0000_s1081" type="#_x0000_t136" style="position:absolute;margin-left:1118.15pt;margin-top:215.5pt;width:45.3pt;height:6pt;rotation:331;z-index:-25163161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пер.Кольцевой"/>
            <w10:wrap anchorx="page" anchory="page"/>
          </v:shape>
        </w:pict>
      </w:r>
      <w:r w:rsidRPr="00C22594">
        <w:pict>
          <v:shape id="_x0000_s1080" type="#_x0000_t136" style="position:absolute;margin-left:1109.3pt;margin-top:236.55pt;width:65.9pt;height:6pt;rotation:331;z-index:-25163059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Коммуничтическая"/>
            <w10:wrap anchorx="page" anchory="page"/>
          </v:shape>
        </w:pict>
      </w:r>
      <w:r w:rsidRPr="00C22594">
        <w:pict>
          <v:shape id="_x0000_s1079" type="#_x0000_t136" style="position:absolute;margin-left:1106.85pt;margin-top:263.15pt;width:51pt;height:6pt;rotation:331;z-index:-25162956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Циолковского"/>
            <w10:wrap anchorx="page" anchory="page"/>
          </v:shape>
        </w:pict>
      </w:r>
      <w:r w:rsidRPr="00C22594">
        <w:pict>
          <v:shape id="_x0000_s1078" type="#_x0000_t136" style="position:absolute;margin-left:1076.2pt;margin-top:356.55pt;width:59.05pt;height:6pt;rotation:331;z-index:-25162854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Краснофлотская"/>
            <w10:wrap anchorx="page" anchory="page"/>
          </v:shape>
        </w:pict>
      </w:r>
      <w:r w:rsidRPr="00C22594">
        <w:pict>
          <v:shape id="_x0000_s1077" type="#_x0000_t136" style="position:absolute;margin-left:787.95pt;margin-top:411.1pt;width:35.6pt;height:6pt;rotation:332;z-index:-25162752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Чкалова"/>
            <w10:wrap anchorx="page" anchory="page"/>
          </v:shape>
        </w:pict>
      </w:r>
      <w:r w:rsidRPr="00C22594">
        <w:pict>
          <v:shape id="_x0000_s1076" type="#_x0000_t136" style="position:absolute;margin-left:797pt;margin-top:426.95pt;width:38.4pt;height:6pt;rotation:332;z-index:-25162649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Киквидзе"/>
            <w10:wrap anchorx="page" anchory="page"/>
          </v:shape>
        </w:pict>
      </w:r>
      <w:r w:rsidRPr="00C22594">
        <w:pict>
          <v:shape id="_x0000_s1075" type="#_x0000_t136" style="position:absolute;margin-left:806.65pt;margin-top:443.95pt;width:50.25pt;height:6pt;rotation:332;z-index:-25162547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Леваневского"/>
            <w10:wrap anchorx="page" anchory="page"/>
          </v:shape>
        </w:pict>
      </w:r>
      <w:r w:rsidRPr="00C22594">
        <w:pict>
          <v:shape id="_x0000_s1074" type="#_x0000_t136" style="position:absolute;margin-left:823.9pt;margin-top:466.55pt;width:35.6pt;height:6pt;rotation:332;z-index:-25162444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Рабочая"/>
            <w10:wrap anchorx="page" anchory="page"/>
          </v:shape>
        </w:pict>
      </w:r>
      <w:r w:rsidRPr="00C22594">
        <w:pict>
          <v:shape id="_x0000_s1073" type="#_x0000_t136" style="position:absolute;margin-left:836.8pt;margin-top:487.2pt;width:35.25pt;height:6pt;rotation:332;z-index:-25162342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Степная"/>
            <w10:wrap anchorx="page" anchory="page"/>
          </v:shape>
        </w:pict>
      </w:r>
      <w:r w:rsidRPr="00C22594">
        <w:pict>
          <v:shape id="_x0000_s1072" type="#_x0000_t136" style="position:absolute;margin-left:802.3pt;margin-top:265.45pt;width:35.55pt;height:6pt;rotation:336;z-index:-25162240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Рабочая"/>
            <w10:wrap anchorx="page" anchory="page"/>
          </v:shape>
        </w:pict>
      </w:r>
      <w:r w:rsidRPr="00C22594">
        <w:pict>
          <v:shape id="_x0000_s1071" type="#_x0000_t136" style="position:absolute;margin-left:791.35pt;margin-top:128.95pt;width:38.95pt;height:6pt;rotation:338;z-index:-25162137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Двинская"/>
            <w10:wrap anchorx="page" anchory="page"/>
          </v:shape>
        </w:pict>
      </w:r>
      <w:r w:rsidRPr="00C22594">
        <w:pict>
          <v:shape id="_x0000_s1070" type="#_x0000_t136" style="position:absolute;margin-left:791.4pt;margin-top:149.4pt;width:40.35pt;height:6pt;rotation:338;z-index:-25162035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 Мичурина"/>
            <w10:wrap anchorx="page" anchory="page"/>
          </v:shape>
        </w:pict>
      </w:r>
      <w:r w:rsidRPr="00C22594">
        <w:pict>
          <v:shape id="_x0000_s1069" type="#_x0000_t136" style="position:absolute;margin-left:1076.55pt;margin-top:419.7pt;width:42.75pt;height:6pt;rotation:341;z-index:-25161932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пер.Лобазный"/>
            <w10:wrap anchorx="page" anchory="page"/>
          </v:shape>
        </w:pict>
      </w:r>
      <w:r w:rsidRPr="00C22594">
        <w:pict>
          <v:shape id="_x0000_s1068" type="#_x0000_t136" style="position:absolute;margin-left:1078.9pt;margin-top:429pt;width:39.75pt;height:6pt;rotation:341;z-index:-25161830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пер.Пугачева"/>
            <w10:wrap anchorx="page" anchory="page"/>
          </v:shape>
        </w:pict>
      </w:r>
      <w:r w:rsidRPr="00C22594">
        <w:pict>
          <v:shape id="_x0000_s1067" type="#_x0000_t136" style="position:absolute;margin-left:1064pt;margin-top:467.2pt;width:47.55pt;height:6pt;rotation:341;z-index:-251617280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пер.Роскошный"/>
            <w10:wrap anchorx="page" anchory="page"/>
          </v:shape>
        </w:pict>
      </w:r>
      <w:r w:rsidRPr="00C22594">
        <w:pict>
          <v:shape id="_x0000_s1066" type="#_x0000_t136" style="position:absolute;margin-left:1073.8pt;margin-top:447.7pt;width:38.75pt;height:6pt;rotation:346;z-index:-251616256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пер.Пушкина"/>
            <w10:wrap anchorx="page" anchory="page"/>
          </v:shape>
        </w:pict>
      </w:r>
      <w:r w:rsidRPr="00C22594">
        <w:pict>
          <v:shape id="_x0000_s1065" type="#_x0000_t136" style="position:absolute;margin-left:1074.65pt;margin-top:486.3pt;width:34.3pt;height:6pt;rotation:346;z-index:-251615232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пер.Лесной"/>
            <w10:wrap anchorx="page" anchory="page"/>
          </v:shape>
        </w:pict>
      </w:r>
      <w:r w:rsidRPr="00C22594">
        <w:pict>
          <v:shape id="_x0000_s1064" type="#_x0000_t136" style="position:absolute;margin-left:900.8pt;margin-top:324pt;width:60.9pt;height:6pt;rotation:347;z-index:-251614208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Республиканская"/>
            <w10:wrap anchorx="page" anchory="page"/>
          </v:shape>
        </w:pict>
      </w:r>
      <w:r w:rsidRPr="00C22594">
        <w:pict>
          <v:shape id="_x0000_s1063" type="#_x0000_t136" style="position:absolute;margin-left:1004.3pt;margin-top:132.6pt;width:38.1pt;height:6pt;rotation:350;z-index:-251613184;mso-position-horizontal-relative:page;mso-position-vertical-relative:page" fillcolor="black" stroked="f">
            <o:extrusion v:ext="view" autorotationcenter="t"/>
            <v:textpath style="font-family:&quot;&amp;quot&quot;;font-size:6pt;font-weight:bold;v-text-kern:t;mso-text-shadow:auto" string="ул.Волжская"/>
            <w10:wrap anchorx="page" anchory="page"/>
          </v:shape>
        </w:pict>
      </w:r>
    </w:p>
    <w:p w:rsidR="00FF1505" w:rsidRDefault="00FF1505">
      <w:pPr>
        <w:pStyle w:val="a3"/>
        <w:spacing w:before="5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0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054"/>
        <w:gridCol w:w="5042"/>
        <w:gridCol w:w="389"/>
        <w:gridCol w:w="556"/>
        <w:gridCol w:w="667"/>
        <w:gridCol w:w="611"/>
        <w:gridCol w:w="833"/>
        <w:gridCol w:w="555"/>
        <w:gridCol w:w="3889"/>
        <w:gridCol w:w="833"/>
        <w:gridCol w:w="328"/>
        <w:gridCol w:w="561"/>
        <w:gridCol w:w="1075"/>
      </w:tblGrid>
      <w:tr w:rsidR="00FF1505">
        <w:trPr>
          <w:trHeight w:val="12939"/>
        </w:trPr>
        <w:tc>
          <w:tcPr>
            <w:tcW w:w="7054" w:type="dxa"/>
            <w:tcBorders>
              <w:bottom w:val="nil"/>
              <w:right w:val="nil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B62C5D">
            <w:pPr>
              <w:pStyle w:val="TableParagraph"/>
              <w:spacing w:before="187"/>
              <w:ind w:left="301"/>
              <w:rPr>
                <w:i/>
                <w:sz w:val="25"/>
              </w:rPr>
            </w:pPr>
            <w:r>
              <w:rPr>
                <w:i/>
                <w:w w:val="88"/>
                <w:sz w:val="25"/>
              </w:rPr>
              <w:t>Х</w:t>
            </w:r>
            <w:r>
              <w:rPr>
                <w:i/>
                <w:w w:val="70"/>
                <w:sz w:val="25"/>
              </w:rPr>
              <w:t>.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w w:val="63"/>
                <w:sz w:val="25"/>
              </w:rPr>
              <w:t>С</w:t>
            </w:r>
            <w:r>
              <w:rPr>
                <w:i/>
                <w:w w:val="91"/>
                <w:sz w:val="25"/>
              </w:rPr>
              <w:t>ух</w:t>
            </w:r>
            <w:r>
              <w:rPr>
                <w:i/>
                <w:spacing w:val="-1"/>
                <w:w w:val="82"/>
                <w:sz w:val="25"/>
              </w:rPr>
              <w:t>о</w:t>
            </w:r>
            <w:r>
              <w:rPr>
                <w:i/>
                <w:w w:val="88"/>
                <w:sz w:val="25"/>
              </w:rPr>
              <w:t>в</w:t>
            </w:r>
            <w:r>
              <w:rPr>
                <w:i/>
                <w:spacing w:val="-1"/>
                <w:w w:val="137"/>
                <w:sz w:val="25"/>
              </w:rPr>
              <w:t>-</w:t>
            </w:r>
            <w:r>
              <w:rPr>
                <w:i/>
                <w:spacing w:val="-1"/>
                <w:w w:val="82"/>
                <w:sz w:val="25"/>
              </w:rPr>
              <w:t>2</w:t>
            </w:r>
            <w:r>
              <w:rPr>
                <w:i/>
                <w:w w:val="70"/>
                <w:sz w:val="25"/>
              </w:rPr>
              <w:t>,</w:t>
            </w:r>
            <w:r>
              <w:rPr>
                <w:i/>
                <w:spacing w:val="28"/>
                <w:sz w:val="25"/>
              </w:rPr>
              <w:t xml:space="preserve"> </w:t>
            </w:r>
            <w:r>
              <w:rPr>
                <w:i/>
                <w:w w:val="88"/>
                <w:sz w:val="25"/>
              </w:rPr>
              <w:t>в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-1"/>
                <w:w w:val="93"/>
                <w:sz w:val="25"/>
              </w:rPr>
              <w:t>г</w:t>
            </w:r>
            <w:r>
              <w:rPr>
                <w:i/>
                <w:w w:val="82"/>
                <w:sz w:val="25"/>
              </w:rPr>
              <w:t>р</w:t>
            </w:r>
            <w:r>
              <w:rPr>
                <w:i/>
                <w:spacing w:val="-1"/>
                <w:w w:val="82"/>
                <w:sz w:val="25"/>
              </w:rPr>
              <w:t>а</w:t>
            </w:r>
            <w:r>
              <w:rPr>
                <w:i/>
                <w:spacing w:val="-1"/>
                <w:w w:val="83"/>
                <w:sz w:val="25"/>
              </w:rPr>
              <w:t>н</w:t>
            </w:r>
            <w:r>
              <w:rPr>
                <w:i/>
                <w:w w:val="82"/>
                <w:sz w:val="25"/>
              </w:rPr>
              <w:t>и</w:t>
            </w:r>
            <w:r>
              <w:rPr>
                <w:i/>
                <w:spacing w:val="-1"/>
                <w:w w:val="91"/>
                <w:sz w:val="25"/>
              </w:rPr>
              <w:t>ц</w:t>
            </w:r>
            <w:r>
              <w:rPr>
                <w:i/>
                <w:w w:val="82"/>
                <w:sz w:val="25"/>
              </w:rPr>
              <w:t>а</w:t>
            </w:r>
            <w:r>
              <w:rPr>
                <w:i/>
                <w:w w:val="91"/>
                <w:sz w:val="25"/>
              </w:rPr>
              <w:t>х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-1"/>
                <w:w w:val="91"/>
                <w:sz w:val="25"/>
              </w:rPr>
              <w:t>у</w:t>
            </w:r>
            <w:r>
              <w:rPr>
                <w:i/>
                <w:spacing w:val="-1"/>
                <w:w w:val="81"/>
                <w:sz w:val="25"/>
              </w:rPr>
              <w:t>л</w:t>
            </w:r>
            <w:r>
              <w:rPr>
                <w:i/>
                <w:w w:val="82"/>
                <w:sz w:val="25"/>
              </w:rPr>
              <w:t>и</w:t>
            </w:r>
            <w:r>
              <w:rPr>
                <w:i/>
                <w:w w:val="91"/>
                <w:sz w:val="25"/>
              </w:rPr>
              <w:t>ц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w w:val="70"/>
                <w:sz w:val="25"/>
              </w:rPr>
              <w:t>М</w:t>
            </w:r>
            <w:r>
              <w:rPr>
                <w:i/>
                <w:spacing w:val="-1"/>
                <w:w w:val="82"/>
                <w:sz w:val="25"/>
              </w:rPr>
              <w:t>ира</w:t>
            </w:r>
            <w:r>
              <w:rPr>
                <w:i/>
                <w:w w:val="70"/>
                <w:sz w:val="25"/>
              </w:rPr>
              <w:t>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w w:val="76"/>
                <w:sz w:val="25"/>
              </w:rPr>
              <w:t>Л</w:t>
            </w:r>
            <w:r>
              <w:rPr>
                <w:i/>
                <w:spacing w:val="-1"/>
                <w:w w:val="82"/>
                <w:sz w:val="25"/>
              </w:rPr>
              <w:t>ер</w:t>
            </w:r>
            <w:r>
              <w:rPr>
                <w:i/>
                <w:w w:val="76"/>
                <w:sz w:val="25"/>
              </w:rPr>
              <w:t>м</w:t>
            </w:r>
            <w:r>
              <w:rPr>
                <w:i/>
                <w:spacing w:val="-1"/>
                <w:w w:val="82"/>
                <w:sz w:val="25"/>
              </w:rPr>
              <w:t>о</w:t>
            </w:r>
            <w:r>
              <w:rPr>
                <w:i/>
                <w:spacing w:val="-1"/>
                <w:w w:val="83"/>
                <w:sz w:val="25"/>
              </w:rPr>
              <w:t>н</w:t>
            </w:r>
            <w:r>
              <w:rPr>
                <w:i/>
                <w:w w:val="70"/>
                <w:sz w:val="25"/>
              </w:rPr>
              <w:t>т</w:t>
            </w:r>
            <w:r>
              <w:rPr>
                <w:i/>
                <w:w w:val="82"/>
                <w:sz w:val="25"/>
              </w:rPr>
              <w:t>о</w:t>
            </w:r>
            <w:r>
              <w:rPr>
                <w:i/>
                <w:spacing w:val="-1"/>
                <w:w w:val="88"/>
                <w:sz w:val="25"/>
              </w:rPr>
              <w:t>в</w:t>
            </w:r>
            <w:r>
              <w:rPr>
                <w:i/>
                <w:w w:val="82"/>
                <w:sz w:val="25"/>
              </w:rPr>
              <w:t>а</w:t>
            </w:r>
            <w:r>
              <w:rPr>
                <w:i/>
                <w:w w:val="70"/>
                <w:sz w:val="25"/>
              </w:rPr>
              <w:t>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w w:val="72"/>
                <w:sz w:val="25"/>
              </w:rPr>
              <w:t>П</w:t>
            </w:r>
            <w:r>
              <w:rPr>
                <w:i/>
                <w:spacing w:val="-1"/>
                <w:w w:val="82"/>
                <w:sz w:val="25"/>
              </w:rPr>
              <w:t>о</w:t>
            </w:r>
            <w:r>
              <w:rPr>
                <w:i/>
                <w:spacing w:val="-1"/>
                <w:w w:val="88"/>
                <w:sz w:val="25"/>
              </w:rPr>
              <w:t>ч</w:t>
            </w:r>
            <w:r>
              <w:rPr>
                <w:i/>
                <w:w w:val="70"/>
                <w:sz w:val="25"/>
              </w:rPr>
              <w:t>т</w:t>
            </w:r>
            <w:r>
              <w:rPr>
                <w:i/>
                <w:spacing w:val="-1"/>
                <w:w w:val="82"/>
                <w:sz w:val="25"/>
              </w:rPr>
              <w:t>о</w:t>
            </w:r>
            <w:r>
              <w:rPr>
                <w:i/>
                <w:w w:val="88"/>
                <w:sz w:val="25"/>
              </w:rPr>
              <w:t>в</w:t>
            </w:r>
            <w:r>
              <w:rPr>
                <w:i/>
                <w:spacing w:val="-1"/>
                <w:w w:val="82"/>
                <w:sz w:val="25"/>
              </w:rPr>
              <w:t>а</w:t>
            </w:r>
            <w:r>
              <w:rPr>
                <w:i/>
                <w:w w:val="85"/>
                <w:sz w:val="25"/>
              </w:rPr>
              <w:t>я</w:t>
            </w: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spacing w:before="4"/>
              <w:rPr>
                <w:rFonts w:ascii="Times New Roman"/>
                <w:sz w:val="30"/>
              </w:rPr>
            </w:pPr>
          </w:p>
          <w:p w:rsidR="00FF1505" w:rsidRDefault="00B62C5D">
            <w:pPr>
              <w:pStyle w:val="TableParagraph"/>
              <w:ind w:right="158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Ц-2</w:t>
            </w: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FF1505" w:rsidRDefault="00B62C5D">
            <w:pPr>
              <w:pStyle w:val="TableParagraph"/>
              <w:ind w:left="4128"/>
              <w:rPr>
                <w:i/>
                <w:sz w:val="38"/>
              </w:rPr>
            </w:pPr>
            <w:r>
              <w:rPr>
                <w:i/>
                <w:w w:val="70"/>
                <w:sz w:val="38"/>
              </w:rPr>
              <w:t>Условные обозначения</w:t>
            </w:r>
          </w:p>
        </w:tc>
        <w:tc>
          <w:tcPr>
            <w:tcW w:w="12542" w:type="dxa"/>
            <w:gridSpan w:val="8"/>
            <w:tcBorders>
              <w:left w:val="nil"/>
              <w:bottom w:val="nil"/>
              <w:right w:val="nil"/>
            </w:tcBorders>
          </w:tcPr>
          <w:p w:rsidR="00FF1505" w:rsidRDefault="00FF1505">
            <w:pPr>
              <w:pStyle w:val="TableParagraph"/>
              <w:spacing w:before="6"/>
              <w:rPr>
                <w:rFonts w:ascii="Times New Roman"/>
                <w:sz w:val="34"/>
              </w:rPr>
            </w:pPr>
          </w:p>
          <w:p w:rsidR="00FF1505" w:rsidRDefault="00B62C5D">
            <w:pPr>
              <w:pStyle w:val="TableParagraph"/>
              <w:spacing w:before="1"/>
              <w:ind w:left="128"/>
              <w:rPr>
                <w:i/>
                <w:sz w:val="38"/>
              </w:rPr>
            </w:pPr>
            <w:r>
              <w:rPr>
                <w:i/>
                <w:w w:val="90"/>
                <w:sz w:val="38"/>
              </w:rPr>
              <w:t>КАРТА ГРАДОСТРОИТЕЛЬНОГО ЗОНИРОВАНИЯ ТЕРРИТОРИИ</w:t>
            </w:r>
          </w:p>
          <w:p w:rsidR="00FF1505" w:rsidRDefault="00B62C5D">
            <w:pPr>
              <w:pStyle w:val="TableParagraph"/>
              <w:tabs>
                <w:tab w:val="left" w:pos="9888"/>
              </w:tabs>
              <w:spacing w:before="109"/>
              <w:ind w:left="2675"/>
              <w:rPr>
                <w:i/>
                <w:sz w:val="25"/>
              </w:rPr>
            </w:pPr>
            <w:r>
              <w:rPr>
                <w:i/>
                <w:w w:val="90"/>
                <w:position w:val="-15"/>
                <w:sz w:val="25"/>
              </w:rPr>
              <w:t>ул.</w:t>
            </w:r>
            <w:r>
              <w:rPr>
                <w:i/>
                <w:spacing w:val="5"/>
                <w:w w:val="90"/>
                <w:position w:val="-15"/>
                <w:sz w:val="25"/>
              </w:rPr>
              <w:t xml:space="preserve"> </w:t>
            </w:r>
            <w:r>
              <w:rPr>
                <w:i/>
                <w:w w:val="90"/>
                <w:position w:val="-15"/>
                <w:sz w:val="25"/>
              </w:rPr>
              <w:t>Карельская,</w:t>
            </w:r>
            <w:r>
              <w:rPr>
                <w:i/>
                <w:spacing w:val="5"/>
                <w:w w:val="90"/>
                <w:position w:val="-15"/>
                <w:sz w:val="25"/>
              </w:rPr>
              <w:t xml:space="preserve"> </w:t>
            </w:r>
            <w:r>
              <w:rPr>
                <w:i/>
                <w:w w:val="90"/>
                <w:position w:val="-15"/>
                <w:sz w:val="25"/>
              </w:rPr>
              <w:t>3</w:t>
            </w:r>
            <w:r>
              <w:rPr>
                <w:i/>
                <w:w w:val="90"/>
                <w:position w:val="-15"/>
                <w:sz w:val="25"/>
              </w:rPr>
              <w:tab/>
            </w:r>
            <w:r>
              <w:rPr>
                <w:i/>
                <w:w w:val="90"/>
                <w:sz w:val="25"/>
              </w:rPr>
              <w:t xml:space="preserve">ул. </w:t>
            </w:r>
            <w:proofErr w:type="spellStart"/>
            <w:r>
              <w:rPr>
                <w:i/>
                <w:w w:val="90"/>
                <w:sz w:val="25"/>
              </w:rPr>
              <w:t>Элеваторская</w:t>
            </w:r>
            <w:proofErr w:type="spellEnd"/>
            <w:r>
              <w:rPr>
                <w:i/>
                <w:w w:val="90"/>
                <w:sz w:val="25"/>
              </w:rPr>
              <w:t>,</w:t>
            </w:r>
            <w:r>
              <w:rPr>
                <w:i/>
                <w:spacing w:val="10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36</w:t>
            </w:r>
          </w:p>
          <w:p w:rsidR="00FF1505" w:rsidRDefault="00B62C5D">
            <w:pPr>
              <w:pStyle w:val="TableParagraph"/>
              <w:spacing w:before="231" w:line="190" w:lineRule="exact"/>
              <w:ind w:right="52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Ж-ЗО</w:t>
            </w:r>
          </w:p>
          <w:p w:rsidR="00FF1505" w:rsidRDefault="00B62C5D">
            <w:pPr>
              <w:pStyle w:val="TableParagraph"/>
              <w:tabs>
                <w:tab w:val="left" w:pos="7017"/>
                <w:tab w:val="left" w:pos="7696"/>
              </w:tabs>
              <w:spacing w:line="230" w:lineRule="exact"/>
              <w:ind w:left="5610"/>
              <w:jc w:val="center"/>
              <w:rPr>
                <w:b/>
                <w:sz w:val="20"/>
              </w:rPr>
            </w:pPr>
            <w:r>
              <w:rPr>
                <w:b/>
                <w:position w:val="-2"/>
                <w:sz w:val="20"/>
              </w:rPr>
              <w:t>Ж-4</w:t>
            </w:r>
            <w:r>
              <w:rPr>
                <w:b/>
                <w:position w:val="-2"/>
                <w:sz w:val="20"/>
              </w:rPr>
              <w:tab/>
            </w:r>
            <w:r>
              <w:rPr>
                <w:b/>
                <w:sz w:val="20"/>
              </w:rPr>
              <w:t>Ц-2</w:t>
            </w:r>
            <w:r>
              <w:rPr>
                <w:b/>
                <w:sz w:val="20"/>
              </w:rPr>
              <w:tab/>
            </w:r>
            <w:r>
              <w:rPr>
                <w:b/>
                <w:position w:val="1"/>
                <w:sz w:val="20"/>
              </w:rPr>
              <w:t>П-2</w:t>
            </w:r>
          </w:p>
          <w:p w:rsidR="00FF1505" w:rsidRDefault="00FF1505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FF1505" w:rsidRDefault="00B62C5D">
            <w:pPr>
              <w:pStyle w:val="TableParagraph"/>
              <w:tabs>
                <w:tab w:val="left" w:pos="6172"/>
              </w:tabs>
              <w:spacing w:before="1" w:line="177" w:lineRule="auto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Ж-ЗО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position w:val="-6"/>
                <w:sz w:val="20"/>
              </w:rPr>
              <w:t>Ж-4</w:t>
            </w:r>
          </w:p>
          <w:p w:rsidR="00FF1505" w:rsidRDefault="00B62C5D">
            <w:pPr>
              <w:pStyle w:val="TableParagraph"/>
              <w:tabs>
                <w:tab w:val="left" w:pos="5718"/>
              </w:tabs>
              <w:spacing w:before="10" w:line="144" w:lineRule="auto"/>
              <w:ind w:right="2433"/>
              <w:jc w:val="right"/>
              <w:rPr>
                <w:b/>
                <w:sz w:val="20"/>
              </w:rPr>
            </w:pPr>
            <w:r>
              <w:rPr>
                <w:b/>
                <w:position w:val="-8"/>
                <w:sz w:val="20"/>
              </w:rPr>
              <w:t>Ц-2</w:t>
            </w:r>
            <w:r>
              <w:rPr>
                <w:b/>
                <w:position w:val="-8"/>
                <w:sz w:val="20"/>
              </w:rPr>
              <w:tab/>
            </w:r>
            <w:r>
              <w:rPr>
                <w:b/>
                <w:w w:val="95"/>
                <w:sz w:val="20"/>
              </w:rPr>
              <w:t>П-3</w:t>
            </w:r>
          </w:p>
          <w:p w:rsidR="00FF1505" w:rsidRDefault="00B62C5D">
            <w:pPr>
              <w:pStyle w:val="TableParagraph"/>
              <w:spacing w:line="178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Ж-30</w:t>
            </w:r>
          </w:p>
          <w:p w:rsidR="00FF1505" w:rsidRDefault="00FF1505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FF1505" w:rsidRDefault="00B62C5D">
            <w:pPr>
              <w:pStyle w:val="TableParagraph"/>
              <w:spacing w:line="260" w:lineRule="exact"/>
              <w:ind w:left="7656"/>
              <w:rPr>
                <w:rFonts w:ascii="Arial Black" w:hAnsi="Arial Black"/>
                <w:b/>
                <w:sz w:val="20"/>
              </w:rPr>
            </w:pPr>
            <w:r>
              <w:rPr>
                <w:rFonts w:ascii="Arial Black" w:hAnsi="Arial Black"/>
                <w:b/>
                <w:sz w:val="20"/>
              </w:rPr>
              <w:t>г. Михайловка</w:t>
            </w:r>
          </w:p>
          <w:p w:rsidR="00FF1505" w:rsidRDefault="00B62C5D">
            <w:pPr>
              <w:pStyle w:val="TableParagraph"/>
              <w:tabs>
                <w:tab w:val="left" w:pos="4240"/>
              </w:tabs>
              <w:spacing w:line="211" w:lineRule="auto"/>
              <w:ind w:left="465"/>
              <w:rPr>
                <w:b/>
                <w:sz w:val="20"/>
              </w:rPr>
            </w:pPr>
            <w:r>
              <w:rPr>
                <w:b/>
                <w:sz w:val="20"/>
              </w:rPr>
              <w:t>Ж-3</w:t>
            </w:r>
            <w:r>
              <w:rPr>
                <w:b/>
                <w:sz w:val="20"/>
              </w:rPr>
              <w:tab/>
            </w:r>
            <w:r>
              <w:rPr>
                <w:b/>
                <w:position w:val="-10"/>
                <w:sz w:val="20"/>
              </w:rPr>
              <w:t>Ж-2</w:t>
            </w:r>
          </w:p>
          <w:p w:rsidR="00FF1505" w:rsidRDefault="00FF1505"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 w:rsidR="00FF1505" w:rsidRDefault="00B62C5D">
            <w:pPr>
              <w:pStyle w:val="TableParagraph"/>
              <w:tabs>
                <w:tab w:val="left" w:pos="10586"/>
              </w:tabs>
              <w:ind w:left="8174"/>
              <w:rPr>
                <w:b/>
                <w:sz w:val="20"/>
              </w:rPr>
            </w:pPr>
            <w:r>
              <w:rPr>
                <w:rFonts w:ascii="Arial Black" w:hAnsi="Arial Black"/>
                <w:b/>
                <w:sz w:val="20"/>
              </w:rPr>
              <w:t>Ц-1</w:t>
            </w:r>
            <w:r>
              <w:rPr>
                <w:rFonts w:ascii="Arial Black" w:hAnsi="Arial Black"/>
                <w:b/>
                <w:sz w:val="20"/>
              </w:rPr>
              <w:tab/>
            </w:r>
            <w:r>
              <w:rPr>
                <w:b/>
                <w:position w:val="-13"/>
                <w:sz w:val="20"/>
              </w:rPr>
              <w:t>Ц-2</w:t>
            </w:r>
          </w:p>
          <w:p w:rsidR="00FF1505" w:rsidRDefault="00B62C5D">
            <w:pPr>
              <w:pStyle w:val="TableParagraph"/>
              <w:spacing w:before="165"/>
              <w:ind w:right="255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Ж-3</w:t>
            </w:r>
          </w:p>
          <w:p w:rsidR="00FF1505" w:rsidRDefault="00B62C5D">
            <w:pPr>
              <w:pStyle w:val="TableParagraph"/>
              <w:tabs>
                <w:tab w:val="left" w:pos="3724"/>
              </w:tabs>
              <w:spacing w:before="23" w:line="250" w:lineRule="exact"/>
              <w:ind w:right="5062"/>
              <w:jc w:val="center"/>
              <w:rPr>
                <w:b/>
                <w:sz w:val="20"/>
              </w:rPr>
            </w:pPr>
            <w:r>
              <w:rPr>
                <w:b/>
                <w:position w:val="-3"/>
                <w:sz w:val="20"/>
              </w:rPr>
              <w:t>П-3</w:t>
            </w:r>
            <w:r>
              <w:rPr>
                <w:b/>
                <w:position w:val="-3"/>
                <w:sz w:val="20"/>
              </w:rPr>
              <w:tab/>
            </w:r>
            <w:r>
              <w:rPr>
                <w:b/>
                <w:sz w:val="20"/>
              </w:rPr>
              <w:t>Ж-2</w:t>
            </w:r>
          </w:p>
          <w:p w:rsidR="00FF1505" w:rsidRDefault="00B62C5D">
            <w:pPr>
              <w:pStyle w:val="TableParagraph"/>
              <w:spacing w:line="180" w:lineRule="exact"/>
              <w:ind w:right="6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П-3</w:t>
            </w:r>
          </w:p>
          <w:p w:rsidR="00FF1505" w:rsidRDefault="00B62C5D">
            <w:pPr>
              <w:pStyle w:val="TableParagraph"/>
              <w:tabs>
                <w:tab w:val="left" w:pos="11165"/>
                <w:tab w:val="left" w:pos="11792"/>
              </w:tabs>
              <w:spacing w:before="83" w:line="96" w:lineRule="auto"/>
              <w:ind w:left="11318" w:right="435" w:hanging="1615"/>
              <w:rPr>
                <w:b/>
                <w:sz w:val="20"/>
              </w:rPr>
            </w:pPr>
            <w:r>
              <w:rPr>
                <w:b/>
                <w:sz w:val="20"/>
              </w:rPr>
              <w:t>Ц-3</w:t>
            </w:r>
            <w:r>
              <w:rPr>
                <w:b/>
                <w:sz w:val="20"/>
              </w:rPr>
              <w:tab/>
            </w:r>
            <w:r>
              <w:rPr>
                <w:b/>
                <w:position w:val="12"/>
                <w:sz w:val="20"/>
              </w:rPr>
              <w:t>П-3</w:t>
            </w:r>
            <w:r>
              <w:rPr>
                <w:b/>
                <w:position w:val="12"/>
                <w:sz w:val="20"/>
              </w:rPr>
              <w:tab/>
            </w:r>
            <w:r>
              <w:rPr>
                <w:b/>
                <w:position w:val="1"/>
                <w:sz w:val="20"/>
              </w:rPr>
              <w:t xml:space="preserve">Р-1 </w:t>
            </w:r>
            <w:r>
              <w:rPr>
                <w:b/>
                <w:sz w:val="20"/>
              </w:rPr>
              <w:t>П-3</w:t>
            </w:r>
          </w:p>
          <w:p w:rsidR="00FF1505" w:rsidRDefault="00B62C5D">
            <w:pPr>
              <w:pStyle w:val="TableParagraph"/>
              <w:tabs>
                <w:tab w:val="left" w:pos="9949"/>
              </w:tabs>
              <w:spacing w:before="52" w:line="177" w:lineRule="auto"/>
              <w:ind w:right="253"/>
              <w:jc w:val="right"/>
              <w:rPr>
                <w:b/>
                <w:sz w:val="20"/>
              </w:rPr>
            </w:pPr>
            <w:r>
              <w:rPr>
                <w:b/>
                <w:position w:val="-14"/>
                <w:sz w:val="20"/>
              </w:rPr>
              <w:t>Р-2</w:t>
            </w:r>
            <w:r>
              <w:rPr>
                <w:b/>
                <w:position w:val="-14"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Ж-3</w:t>
            </w:r>
          </w:p>
          <w:p w:rsidR="00FF1505" w:rsidRDefault="00B62C5D">
            <w:pPr>
              <w:pStyle w:val="TableParagraph"/>
              <w:spacing w:line="161" w:lineRule="exact"/>
              <w:ind w:right="19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Ц-2</w:t>
            </w:r>
          </w:p>
          <w:p w:rsidR="00FF1505" w:rsidRDefault="00B62C5D">
            <w:pPr>
              <w:pStyle w:val="TableParagraph"/>
              <w:spacing w:line="210" w:lineRule="exact"/>
              <w:ind w:right="2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Ж-ЗО</w:t>
            </w:r>
          </w:p>
          <w:p w:rsidR="00FF1505" w:rsidRDefault="00B62C5D">
            <w:pPr>
              <w:pStyle w:val="TableParagraph"/>
              <w:tabs>
                <w:tab w:val="left" w:pos="1745"/>
              </w:tabs>
              <w:spacing w:before="160"/>
              <w:ind w:right="1351"/>
              <w:jc w:val="right"/>
              <w:rPr>
                <w:b/>
                <w:sz w:val="20"/>
              </w:rPr>
            </w:pPr>
            <w:r>
              <w:rPr>
                <w:b/>
                <w:position w:val="2"/>
                <w:sz w:val="20"/>
              </w:rPr>
              <w:t>Ж-4</w:t>
            </w:r>
            <w:r>
              <w:rPr>
                <w:b/>
                <w:position w:val="2"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Ж-2</w:t>
            </w:r>
          </w:p>
          <w:p w:rsidR="00FF1505" w:rsidRDefault="00B62C5D">
            <w:pPr>
              <w:pStyle w:val="TableParagraph"/>
              <w:tabs>
                <w:tab w:val="left" w:pos="5329"/>
              </w:tabs>
              <w:spacing w:before="10" w:line="204" w:lineRule="exact"/>
              <w:ind w:left="550"/>
              <w:rPr>
                <w:b/>
                <w:sz w:val="20"/>
              </w:rPr>
            </w:pPr>
            <w:r>
              <w:rPr>
                <w:b/>
                <w:sz w:val="20"/>
              </w:rPr>
              <w:t>Ц-2</w:t>
            </w:r>
            <w:r>
              <w:rPr>
                <w:b/>
                <w:sz w:val="20"/>
              </w:rPr>
              <w:tab/>
              <w:t>Ж-2</w:t>
            </w:r>
          </w:p>
          <w:p w:rsidR="00FF1505" w:rsidRDefault="00B62C5D">
            <w:pPr>
              <w:pStyle w:val="TableParagraph"/>
              <w:spacing w:line="204" w:lineRule="exact"/>
              <w:ind w:left="3390"/>
              <w:rPr>
                <w:b/>
                <w:sz w:val="20"/>
              </w:rPr>
            </w:pPr>
            <w:r>
              <w:rPr>
                <w:b/>
                <w:sz w:val="20"/>
              </w:rPr>
              <w:t>Ж-3</w:t>
            </w:r>
          </w:p>
          <w:p w:rsidR="00FF1505" w:rsidRDefault="00B62C5D">
            <w:pPr>
              <w:pStyle w:val="TableParagraph"/>
              <w:spacing w:before="40"/>
              <w:ind w:right="26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Ц-3</w:t>
            </w: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:rsidR="00FF1505" w:rsidRDefault="00B62C5D">
            <w:pPr>
              <w:pStyle w:val="TableParagraph"/>
              <w:ind w:right="237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Ж-2</w:t>
            </w:r>
          </w:p>
          <w:p w:rsidR="00FF1505" w:rsidRDefault="00B62C5D">
            <w:pPr>
              <w:pStyle w:val="TableParagraph"/>
              <w:spacing w:before="104" w:line="205" w:lineRule="exact"/>
              <w:ind w:right="13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Ц-2</w:t>
            </w:r>
          </w:p>
          <w:p w:rsidR="00FF1505" w:rsidRDefault="00B62C5D">
            <w:pPr>
              <w:pStyle w:val="TableParagraph"/>
              <w:spacing w:line="205" w:lineRule="exact"/>
              <w:ind w:right="24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Ц-2</w:t>
            </w:r>
          </w:p>
          <w:p w:rsidR="00FF1505" w:rsidRDefault="00B62C5D">
            <w:pPr>
              <w:pStyle w:val="TableParagraph"/>
              <w:spacing w:before="13"/>
              <w:ind w:right="20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Ж-4</w:t>
            </w:r>
          </w:p>
        </w:tc>
        <w:tc>
          <w:tcPr>
            <w:tcW w:w="1161" w:type="dxa"/>
            <w:gridSpan w:val="2"/>
            <w:tcBorders>
              <w:left w:val="nil"/>
              <w:right w:val="nil"/>
            </w:tcBorders>
          </w:tcPr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FF1505" w:rsidRDefault="00B62C5D">
            <w:pPr>
              <w:pStyle w:val="TableParagraph"/>
              <w:spacing w:before="1"/>
              <w:ind w:left="632"/>
              <w:rPr>
                <w:b/>
                <w:sz w:val="20"/>
              </w:rPr>
            </w:pPr>
            <w:r>
              <w:rPr>
                <w:b/>
                <w:sz w:val="20"/>
              </w:rPr>
              <w:t>П-4</w:t>
            </w: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FF1505" w:rsidRDefault="00B62C5D">
            <w:pPr>
              <w:pStyle w:val="TableParagraph"/>
              <w:ind w:left="585"/>
              <w:rPr>
                <w:b/>
                <w:sz w:val="20"/>
              </w:rPr>
            </w:pPr>
            <w:r>
              <w:rPr>
                <w:b/>
                <w:sz w:val="20"/>
              </w:rPr>
              <w:t>Ж-2</w:t>
            </w: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  <w:p w:rsidR="00FF1505" w:rsidRDefault="00B62C5D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sz w:val="20"/>
              </w:rPr>
              <w:t>П-3</w:t>
            </w: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FF1505" w:rsidRDefault="00B62C5D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П-2</w:t>
            </w: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FF1505" w:rsidRDefault="00B62C5D">
            <w:pPr>
              <w:pStyle w:val="TableParagraph"/>
              <w:spacing w:before="1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П-3</w:t>
            </w:r>
          </w:p>
        </w:tc>
        <w:tc>
          <w:tcPr>
            <w:tcW w:w="1636" w:type="dxa"/>
            <w:gridSpan w:val="2"/>
            <w:tcBorders>
              <w:left w:val="nil"/>
            </w:tcBorders>
          </w:tcPr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FF1505" w:rsidRDefault="00B62C5D">
            <w:pPr>
              <w:pStyle w:val="TableParagraph"/>
              <w:spacing w:before="1"/>
              <w:ind w:left="738" w:right="5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П-3</w:t>
            </w: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B62C5D">
            <w:pPr>
              <w:pStyle w:val="TableParagraph"/>
              <w:spacing w:before="133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Ц-2</w:t>
            </w: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</w:rPr>
            </w:pPr>
          </w:p>
          <w:p w:rsidR="00FF1505" w:rsidRDefault="00B62C5D">
            <w:pPr>
              <w:pStyle w:val="TableParagraph"/>
              <w:spacing w:before="183"/>
              <w:ind w:left="233"/>
              <w:rPr>
                <w:b/>
                <w:sz w:val="20"/>
              </w:rPr>
            </w:pPr>
            <w:r>
              <w:rPr>
                <w:b/>
                <w:sz w:val="20"/>
              </w:rPr>
              <w:t>Ж-2</w:t>
            </w:r>
          </w:p>
        </w:tc>
      </w:tr>
      <w:tr w:rsidR="00FF1505">
        <w:trPr>
          <w:trHeight w:val="249"/>
        </w:trPr>
        <w:tc>
          <w:tcPr>
            <w:tcW w:w="12096" w:type="dxa"/>
            <w:gridSpan w:val="2"/>
            <w:vMerge w:val="restart"/>
            <w:tcBorders>
              <w:top w:val="nil"/>
            </w:tcBorders>
          </w:tcPr>
          <w:p w:rsidR="00FF1505" w:rsidRDefault="00B62C5D">
            <w:pPr>
              <w:pStyle w:val="TableParagraph"/>
              <w:spacing w:line="264" w:lineRule="exact"/>
              <w:ind w:left="2478"/>
              <w:rPr>
                <w:i/>
                <w:sz w:val="29"/>
              </w:rPr>
            </w:pPr>
            <w:r>
              <w:rPr>
                <w:i/>
                <w:w w:val="80"/>
                <w:sz w:val="29"/>
              </w:rPr>
              <w:t>Границы земельного участка</w:t>
            </w:r>
          </w:p>
          <w:p w:rsidR="00FF1505" w:rsidRDefault="00FF1505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:rsidR="00FF1505" w:rsidRDefault="00D25EF4" w:rsidP="00E636BB">
            <w:pPr>
              <w:pStyle w:val="TableParagraph"/>
              <w:spacing w:line="230" w:lineRule="auto"/>
              <w:ind w:left="2417" w:right="4772"/>
              <w:rPr>
                <w:i/>
                <w:sz w:val="29"/>
              </w:rPr>
            </w:pPr>
            <w:r>
              <w:rPr>
                <w:i/>
                <w:w w:val="70"/>
                <w:sz w:val="29"/>
              </w:rPr>
              <w:t>П</w:t>
            </w:r>
            <w:r w:rsidR="00E636BB">
              <w:rPr>
                <w:i/>
                <w:w w:val="70"/>
                <w:sz w:val="29"/>
              </w:rPr>
              <w:t>-3 - к</w:t>
            </w:r>
            <w:r w:rsidR="00B62C5D">
              <w:rPr>
                <w:i/>
                <w:w w:val="70"/>
                <w:sz w:val="29"/>
              </w:rPr>
              <w:t>оммунально</w:t>
            </w:r>
            <w:r w:rsidR="00B62C5D">
              <w:rPr>
                <w:rFonts w:ascii="Calibri" w:hAnsi="Calibri"/>
                <w:i/>
                <w:w w:val="70"/>
                <w:sz w:val="29"/>
              </w:rPr>
              <w:t>-</w:t>
            </w:r>
            <w:r w:rsidR="00B62C5D">
              <w:rPr>
                <w:i/>
                <w:w w:val="70"/>
                <w:sz w:val="29"/>
              </w:rPr>
              <w:t>складская зона</w:t>
            </w:r>
            <w:r w:rsidR="00B62C5D">
              <w:rPr>
                <w:rFonts w:ascii="Calibri" w:hAnsi="Calibri"/>
                <w:i/>
                <w:w w:val="70"/>
                <w:sz w:val="29"/>
              </w:rPr>
              <w:t xml:space="preserve">, </w:t>
            </w:r>
            <w:r w:rsidR="00B62C5D">
              <w:rPr>
                <w:i/>
                <w:w w:val="70"/>
                <w:sz w:val="29"/>
              </w:rPr>
              <w:t xml:space="preserve">зона </w:t>
            </w:r>
            <w:r w:rsidR="00E636BB">
              <w:rPr>
                <w:i/>
                <w:w w:val="70"/>
                <w:sz w:val="29"/>
              </w:rPr>
              <w:t xml:space="preserve">  </w:t>
            </w:r>
            <w:r w:rsidR="00B62C5D">
              <w:rPr>
                <w:i/>
                <w:w w:val="70"/>
                <w:sz w:val="29"/>
              </w:rPr>
              <w:t xml:space="preserve">предприятий </w:t>
            </w:r>
            <w:r w:rsidR="00B62C5D">
              <w:rPr>
                <w:rFonts w:ascii="Calibri" w:hAnsi="Calibri"/>
                <w:i/>
                <w:w w:val="70"/>
                <w:sz w:val="29"/>
              </w:rPr>
              <w:t xml:space="preserve">V </w:t>
            </w:r>
            <w:r w:rsidR="00B62C5D">
              <w:rPr>
                <w:i/>
                <w:w w:val="80"/>
                <w:sz w:val="29"/>
              </w:rPr>
              <w:t>класса вредности</w:t>
            </w:r>
          </w:p>
          <w:p w:rsidR="00FF1505" w:rsidRDefault="00FF1505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:rsidR="00FF1505" w:rsidRDefault="00E636BB">
            <w:pPr>
              <w:pStyle w:val="TableParagraph"/>
              <w:spacing w:line="242" w:lineRule="auto"/>
              <w:ind w:left="2354" w:right="4772"/>
              <w:jc w:val="center"/>
              <w:rPr>
                <w:i/>
                <w:sz w:val="29"/>
              </w:rPr>
            </w:pPr>
            <w:r>
              <w:rPr>
                <w:i/>
                <w:w w:val="70"/>
                <w:sz w:val="29"/>
              </w:rPr>
              <w:t>Ц-2 - з</w:t>
            </w:r>
            <w:r w:rsidR="00B62C5D">
              <w:rPr>
                <w:i/>
                <w:w w:val="70"/>
                <w:sz w:val="29"/>
              </w:rPr>
              <w:t>она центра обслуживания и коммерческой</w:t>
            </w:r>
            <w:r>
              <w:rPr>
                <w:i/>
                <w:w w:val="70"/>
                <w:sz w:val="29"/>
              </w:rPr>
              <w:t xml:space="preserve"> </w:t>
            </w:r>
            <w:r w:rsidR="00B62C5D">
              <w:rPr>
                <w:i/>
                <w:w w:val="75"/>
                <w:sz w:val="29"/>
              </w:rPr>
              <w:t>активности местного значения</w:t>
            </w:r>
          </w:p>
        </w:tc>
        <w:tc>
          <w:tcPr>
            <w:tcW w:w="389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6" w:type="dxa"/>
            <w:gridSpan w:val="5"/>
            <w:vMerge w:val="restart"/>
            <w:tcBorders>
              <w:right w:val="single" w:sz="18" w:space="0" w:color="000000"/>
            </w:tcBorders>
          </w:tcPr>
          <w:p w:rsidR="00FF1505" w:rsidRDefault="00B62C5D">
            <w:pPr>
              <w:pStyle w:val="TableParagraph"/>
              <w:spacing w:before="73"/>
              <w:ind w:left="2124"/>
              <w:rPr>
                <w:i/>
                <w:sz w:val="29"/>
              </w:rPr>
            </w:pPr>
            <w:r>
              <w:rPr>
                <w:i/>
                <w:w w:val="71"/>
                <w:sz w:val="29"/>
              </w:rPr>
              <w:t>Ш</w:t>
            </w:r>
            <w:r>
              <w:rPr>
                <w:i/>
                <w:w w:val="83"/>
                <w:sz w:val="29"/>
              </w:rPr>
              <w:t>и</w:t>
            </w:r>
            <w:r>
              <w:rPr>
                <w:i/>
                <w:w w:val="71"/>
                <w:sz w:val="29"/>
              </w:rPr>
              <w:t>ф</w:t>
            </w:r>
            <w:r>
              <w:rPr>
                <w:i/>
                <w:spacing w:val="-1"/>
                <w:w w:val="83"/>
                <w:sz w:val="29"/>
              </w:rPr>
              <w:t>р</w:t>
            </w:r>
            <w:r>
              <w:rPr>
                <w:i/>
                <w:w w:val="71"/>
                <w:sz w:val="29"/>
              </w:rPr>
              <w:t>:</w:t>
            </w:r>
            <w:r>
              <w:rPr>
                <w:i/>
                <w:spacing w:val="33"/>
                <w:sz w:val="29"/>
              </w:rPr>
              <w:t xml:space="preserve"> </w:t>
            </w:r>
            <w:r>
              <w:rPr>
                <w:i/>
                <w:w w:val="59"/>
                <w:sz w:val="29"/>
              </w:rPr>
              <w:t>1</w:t>
            </w:r>
            <w:r>
              <w:rPr>
                <w:i/>
                <w:w w:val="83"/>
                <w:sz w:val="29"/>
              </w:rPr>
              <w:t>9</w:t>
            </w:r>
            <w:r>
              <w:rPr>
                <w:i/>
                <w:w w:val="94"/>
                <w:sz w:val="29"/>
              </w:rPr>
              <w:t>8</w:t>
            </w:r>
            <w:r>
              <w:rPr>
                <w:i/>
                <w:spacing w:val="-1"/>
                <w:w w:val="213"/>
                <w:sz w:val="29"/>
              </w:rPr>
              <w:t>/</w:t>
            </w:r>
            <w:r>
              <w:rPr>
                <w:i/>
                <w:w w:val="59"/>
                <w:sz w:val="29"/>
              </w:rPr>
              <w:t>1</w:t>
            </w:r>
            <w:r>
              <w:rPr>
                <w:i/>
                <w:w w:val="83"/>
                <w:sz w:val="29"/>
              </w:rPr>
              <w:t>7</w:t>
            </w:r>
          </w:p>
        </w:tc>
      </w:tr>
      <w:tr w:rsidR="00FF1505">
        <w:trPr>
          <w:trHeight w:val="249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6" w:type="dxa"/>
            <w:gridSpan w:val="5"/>
            <w:vMerge/>
            <w:tcBorders>
              <w:top w:val="nil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6" w:type="dxa"/>
            <w:gridSpan w:val="5"/>
            <w:vMerge w:val="restart"/>
            <w:tcBorders>
              <w:right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1505">
        <w:trPr>
          <w:trHeight w:val="249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1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6" w:type="dxa"/>
            <w:gridSpan w:val="5"/>
            <w:vMerge/>
            <w:tcBorders>
              <w:top w:val="nil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F1505" w:rsidRDefault="00B62C5D">
            <w:pPr>
              <w:pStyle w:val="TableParagraph"/>
              <w:spacing w:line="210" w:lineRule="exact"/>
              <w:ind w:left="49" w:right="-15"/>
              <w:rPr>
                <w:i/>
                <w:sz w:val="19"/>
              </w:rPr>
            </w:pPr>
            <w:proofErr w:type="spellStart"/>
            <w:r>
              <w:rPr>
                <w:i/>
                <w:w w:val="75"/>
                <w:sz w:val="19"/>
              </w:rPr>
              <w:t>Изм</w:t>
            </w:r>
            <w:proofErr w:type="spellEnd"/>
            <w:r>
              <w:rPr>
                <w:i/>
                <w:w w:val="75"/>
                <w:sz w:val="19"/>
              </w:rPr>
              <w:t>.</w:t>
            </w:r>
          </w:p>
        </w:tc>
        <w:tc>
          <w:tcPr>
            <w:tcW w:w="556" w:type="dxa"/>
          </w:tcPr>
          <w:p w:rsidR="00FF1505" w:rsidRDefault="00B62C5D">
            <w:pPr>
              <w:pStyle w:val="TableParagraph"/>
              <w:spacing w:before="5"/>
              <w:ind w:left="54"/>
              <w:rPr>
                <w:i/>
                <w:sz w:val="17"/>
              </w:rPr>
            </w:pPr>
            <w:proofErr w:type="spellStart"/>
            <w:r>
              <w:rPr>
                <w:i/>
                <w:w w:val="85"/>
                <w:sz w:val="17"/>
              </w:rPr>
              <w:t>Кол</w:t>
            </w:r>
            <w:proofErr w:type="gramStart"/>
            <w:r>
              <w:rPr>
                <w:i/>
                <w:w w:val="85"/>
                <w:sz w:val="17"/>
              </w:rPr>
              <w:t>.у</w:t>
            </w:r>
            <w:proofErr w:type="gramEnd"/>
            <w:r>
              <w:rPr>
                <w:i/>
                <w:w w:val="85"/>
                <w:sz w:val="17"/>
              </w:rPr>
              <w:t>ч</w:t>
            </w:r>
            <w:proofErr w:type="spellEnd"/>
          </w:p>
        </w:tc>
        <w:tc>
          <w:tcPr>
            <w:tcW w:w="667" w:type="dxa"/>
          </w:tcPr>
          <w:p w:rsidR="00FF1505" w:rsidRDefault="00B62C5D">
            <w:pPr>
              <w:pStyle w:val="TableParagraph"/>
              <w:spacing w:line="208" w:lineRule="exact"/>
              <w:ind w:left="35"/>
              <w:rPr>
                <w:i/>
                <w:sz w:val="19"/>
              </w:rPr>
            </w:pPr>
            <w:r>
              <w:rPr>
                <w:i/>
                <w:w w:val="85"/>
                <w:sz w:val="19"/>
              </w:rPr>
              <w:t>Лист</w:t>
            </w:r>
          </w:p>
        </w:tc>
        <w:tc>
          <w:tcPr>
            <w:tcW w:w="611" w:type="dxa"/>
          </w:tcPr>
          <w:p w:rsidR="00FF1505" w:rsidRDefault="00B62C5D">
            <w:pPr>
              <w:pStyle w:val="TableParagraph"/>
              <w:spacing w:line="208" w:lineRule="exact"/>
              <w:ind w:left="24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№док.</w:t>
            </w:r>
          </w:p>
        </w:tc>
        <w:tc>
          <w:tcPr>
            <w:tcW w:w="833" w:type="dxa"/>
          </w:tcPr>
          <w:p w:rsidR="00FF1505" w:rsidRDefault="00B62C5D">
            <w:pPr>
              <w:pStyle w:val="TableParagraph"/>
              <w:spacing w:line="208" w:lineRule="exact"/>
              <w:ind w:left="5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Подпись</w:t>
            </w:r>
          </w:p>
        </w:tc>
        <w:tc>
          <w:tcPr>
            <w:tcW w:w="555" w:type="dxa"/>
          </w:tcPr>
          <w:p w:rsidR="00FF1505" w:rsidRDefault="00B62C5D">
            <w:pPr>
              <w:pStyle w:val="TableParagraph"/>
              <w:spacing w:line="208" w:lineRule="exact"/>
              <w:ind w:left="-77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Дата</w:t>
            </w:r>
          </w:p>
        </w:tc>
        <w:tc>
          <w:tcPr>
            <w:tcW w:w="6686" w:type="dxa"/>
            <w:gridSpan w:val="5"/>
            <w:vMerge/>
            <w:tcBorders>
              <w:top w:val="nil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r>
              <w:rPr>
                <w:i/>
                <w:w w:val="85"/>
                <w:sz w:val="25"/>
              </w:rPr>
              <w:t>ГИП</w:t>
            </w:r>
          </w:p>
        </w:tc>
        <w:tc>
          <w:tcPr>
            <w:tcW w:w="1278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proofErr w:type="spellStart"/>
            <w:r>
              <w:rPr>
                <w:i/>
                <w:w w:val="90"/>
                <w:sz w:val="25"/>
              </w:rPr>
              <w:t>Ребрин</w:t>
            </w:r>
            <w:proofErr w:type="spellEnd"/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9" w:type="dxa"/>
            <w:vMerge w:val="restart"/>
          </w:tcPr>
          <w:p w:rsidR="00D25EF4" w:rsidRDefault="00D25EF4" w:rsidP="00D25EF4">
            <w:pPr>
              <w:spacing w:before="1" w:line="249" w:lineRule="auto"/>
              <w:ind w:left="526" w:right="275"/>
              <w:jc w:val="center"/>
              <w:rPr>
                <w:i/>
                <w:w w:val="80"/>
                <w:sz w:val="12"/>
              </w:rPr>
            </w:pPr>
          </w:p>
          <w:p w:rsidR="00D25EF4" w:rsidRDefault="00D25EF4" w:rsidP="00D25EF4">
            <w:pPr>
              <w:spacing w:before="1" w:line="249" w:lineRule="auto"/>
              <w:ind w:left="526" w:right="275"/>
              <w:jc w:val="center"/>
              <w:rPr>
                <w:i/>
                <w:w w:val="80"/>
                <w:sz w:val="12"/>
              </w:rPr>
            </w:pPr>
            <w:r>
              <w:rPr>
                <w:i/>
                <w:w w:val="80"/>
                <w:sz w:val="12"/>
              </w:rPr>
              <w:t>ПРОЕКТ ВНЕСЕНИЯ ИЗМЕНЕНИЙ В ГЕНЕРАЛЬНЫЙ ПЛАН И ПРАВИЛА ЗЕМЛЕПОЛЬЗОВАНИЯ И ЗАСТРОЙКИ ГОРОДСКОГО ОКРУГА ГОРОД МИХАЙЛОВКА ВОЛГОГРАДСКОЙ ОБЛАСТИ</w:t>
            </w:r>
          </w:p>
          <w:p w:rsidR="00FF1505" w:rsidRDefault="00FF1505">
            <w:pPr>
              <w:pStyle w:val="TableParagraph"/>
              <w:spacing w:before="3"/>
              <w:ind w:left="325" w:right="234"/>
              <w:jc w:val="center"/>
              <w:rPr>
                <w:i/>
                <w:sz w:val="12"/>
              </w:rPr>
            </w:pPr>
          </w:p>
        </w:tc>
        <w:tc>
          <w:tcPr>
            <w:tcW w:w="833" w:type="dxa"/>
          </w:tcPr>
          <w:p w:rsidR="00FF1505" w:rsidRDefault="00B62C5D">
            <w:pPr>
              <w:pStyle w:val="TableParagraph"/>
              <w:spacing w:before="2" w:line="227" w:lineRule="exact"/>
              <w:ind w:left="87"/>
              <w:rPr>
                <w:i/>
                <w:sz w:val="23"/>
              </w:rPr>
            </w:pPr>
            <w:r>
              <w:rPr>
                <w:i/>
                <w:w w:val="80"/>
                <w:sz w:val="23"/>
              </w:rPr>
              <w:t>Стадия</w:t>
            </w:r>
          </w:p>
        </w:tc>
        <w:tc>
          <w:tcPr>
            <w:tcW w:w="889" w:type="dxa"/>
            <w:gridSpan w:val="2"/>
          </w:tcPr>
          <w:p w:rsidR="00FF1505" w:rsidRDefault="00B62C5D">
            <w:pPr>
              <w:pStyle w:val="TableParagraph"/>
              <w:spacing w:before="2" w:line="227" w:lineRule="exact"/>
              <w:ind w:left="187"/>
              <w:rPr>
                <w:i/>
                <w:sz w:val="23"/>
              </w:rPr>
            </w:pPr>
            <w:r>
              <w:rPr>
                <w:i/>
                <w:w w:val="85"/>
                <w:sz w:val="23"/>
              </w:rPr>
              <w:t>Лист</w:t>
            </w:r>
          </w:p>
        </w:tc>
        <w:tc>
          <w:tcPr>
            <w:tcW w:w="1075" w:type="dxa"/>
            <w:tcBorders>
              <w:right w:val="single" w:sz="18" w:space="0" w:color="000000"/>
            </w:tcBorders>
          </w:tcPr>
          <w:p w:rsidR="00FF1505" w:rsidRDefault="00B62C5D">
            <w:pPr>
              <w:pStyle w:val="TableParagraph"/>
              <w:spacing w:before="2" w:line="227" w:lineRule="exact"/>
              <w:ind w:left="110"/>
              <w:rPr>
                <w:i/>
                <w:sz w:val="23"/>
              </w:rPr>
            </w:pPr>
            <w:r>
              <w:rPr>
                <w:i/>
                <w:w w:val="90"/>
                <w:sz w:val="23"/>
              </w:rPr>
              <w:t>Листов</w:t>
            </w:r>
          </w:p>
        </w:tc>
      </w:tr>
      <w:tr w:rsidR="00FF1505">
        <w:trPr>
          <w:trHeight w:val="249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proofErr w:type="spellStart"/>
            <w:r>
              <w:rPr>
                <w:i/>
                <w:w w:val="90"/>
                <w:sz w:val="25"/>
              </w:rPr>
              <w:t>Разраб</w:t>
            </w:r>
            <w:proofErr w:type="spellEnd"/>
            <w:r>
              <w:rPr>
                <w:i/>
                <w:w w:val="90"/>
                <w:sz w:val="25"/>
              </w:rPr>
              <w:t>.</w:t>
            </w:r>
          </w:p>
        </w:tc>
        <w:tc>
          <w:tcPr>
            <w:tcW w:w="1278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proofErr w:type="spellStart"/>
            <w:r>
              <w:rPr>
                <w:i/>
                <w:w w:val="95"/>
                <w:sz w:val="25"/>
              </w:rPr>
              <w:t>Бочарова</w:t>
            </w:r>
            <w:proofErr w:type="spellEnd"/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 w:val="restart"/>
          </w:tcPr>
          <w:p w:rsidR="00FF1505" w:rsidRDefault="00B62C5D">
            <w:pPr>
              <w:pStyle w:val="TableParagraph"/>
              <w:spacing w:before="101"/>
              <w:ind w:left="283"/>
              <w:rPr>
                <w:i/>
                <w:sz w:val="25"/>
              </w:rPr>
            </w:pPr>
            <w:r>
              <w:rPr>
                <w:i/>
                <w:w w:val="85"/>
                <w:sz w:val="25"/>
              </w:rPr>
              <w:t>РП</w:t>
            </w:r>
          </w:p>
        </w:tc>
        <w:tc>
          <w:tcPr>
            <w:tcW w:w="889" w:type="dxa"/>
            <w:gridSpan w:val="2"/>
            <w:vMerge w:val="restart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vMerge w:val="restart"/>
            <w:tcBorders>
              <w:right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F1505">
        <w:trPr>
          <w:trHeight w:val="249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proofErr w:type="spellStart"/>
            <w:r>
              <w:rPr>
                <w:i/>
                <w:w w:val="90"/>
                <w:sz w:val="25"/>
              </w:rPr>
              <w:t>Исполн</w:t>
            </w:r>
            <w:proofErr w:type="spellEnd"/>
            <w:r>
              <w:rPr>
                <w:i/>
                <w:w w:val="90"/>
                <w:sz w:val="25"/>
              </w:rPr>
              <w:t>.</w:t>
            </w:r>
          </w:p>
        </w:tc>
        <w:tc>
          <w:tcPr>
            <w:tcW w:w="1278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2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9" w:type="dxa"/>
            <w:vMerge w:val="restart"/>
            <w:tcBorders>
              <w:bottom w:val="single" w:sz="18" w:space="0" w:color="000000"/>
            </w:tcBorders>
          </w:tcPr>
          <w:p w:rsidR="00FF1505" w:rsidRDefault="00B62C5D">
            <w:pPr>
              <w:pStyle w:val="TableParagraph"/>
              <w:spacing w:before="169"/>
              <w:ind w:left="887" w:hanging="122"/>
              <w:rPr>
                <w:i/>
                <w:sz w:val="21"/>
              </w:rPr>
            </w:pPr>
            <w:r>
              <w:rPr>
                <w:i/>
                <w:w w:val="80"/>
                <w:sz w:val="21"/>
              </w:rPr>
              <w:t>КАРТА ГРАДОСТРОИТЕЛЬНОГО ЗОНИРОВАНИЯ ТЕРРИТОРИИ</w:t>
            </w:r>
          </w:p>
        </w:tc>
        <w:tc>
          <w:tcPr>
            <w:tcW w:w="2797" w:type="dxa"/>
            <w:gridSpan w:val="4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FF1505" w:rsidRDefault="00B62C5D">
            <w:pPr>
              <w:pStyle w:val="TableParagraph"/>
              <w:spacing w:before="39" w:line="216" w:lineRule="exact"/>
              <w:ind w:left="141" w:right="127"/>
              <w:jc w:val="center"/>
              <w:rPr>
                <w:i/>
                <w:sz w:val="19"/>
              </w:rPr>
            </w:pPr>
            <w:r>
              <w:rPr>
                <w:i/>
                <w:w w:val="80"/>
                <w:sz w:val="19"/>
              </w:rPr>
              <w:t>ООО ППП</w:t>
            </w:r>
          </w:p>
          <w:p w:rsidR="00FF1505" w:rsidRDefault="00B62C5D">
            <w:pPr>
              <w:pStyle w:val="TableParagraph"/>
              <w:spacing w:line="285" w:lineRule="exact"/>
              <w:ind w:left="140" w:right="127"/>
              <w:jc w:val="center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«АРХИДЕЯ»</w:t>
            </w:r>
          </w:p>
          <w:p w:rsidR="00FF1505" w:rsidRDefault="00B62C5D">
            <w:pPr>
              <w:pStyle w:val="TableParagraph"/>
              <w:spacing w:before="3"/>
              <w:ind w:left="141" w:right="127"/>
              <w:jc w:val="center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 xml:space="preserve">г. Михайловка Волгоградская </w:t>
            </w:r>
            <w:proofErr w:type="spellStart"/>
            <w:proofErr w:type="gramStart"/>
            <w:r>
              <w:rPr>
                <w:i/>
                <w:w w:val="90"/>
                <w:sz w:val="17"/>
              </w:rPr>
              <w:t>обл</w:t>
            </w:r>
            <w:proofErr w:type="spellEnd"/>
            <w:proofErr w:type="gramEnd"/>
          </w:p>
        </w:tc>
      </w:tr>
      <w:tr w:rsidR="00FF1505">
        <w:trPr>
          <w:trHeight w:val="234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9" w:type="dxa"/>
            <w:vMerge/>
            <w:tcBorders>
              <w:top w:val="nil"/>
              <w:bottom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gridSpan w:val="4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53"/>
        </w:trPr>
        <w:tc>
          <w:tcPr>
            <w:tcW w:w="12096" w:type="dxa"/>
            <w:gridSpan w:val="2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  <w:tcBorders>
              <w:bottom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gridSpan w:val="2"/>
            <w:tcBorders>
              <w:bottom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  <w:tcBorders>
              <w:bottom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  <w:tcBorders>
              <w:bottom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9" w:type="dxa"/>
            <w:vMerge/>
            <w:tcBorders>
              <w:top w:val="nil"/>
              <w:bottom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gridSpan w:val="4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</w:tbl>
    <w:p w:rsidR="00FF1505" w:rsidRDefault="00FF1505">
      <w:pPr>
        <w:rPr>
          <w:sz w:val="2"/>
          <w:szCs w:val="2"/>
        </w:rPr>
        <w:sectPr w:rsidR="00FF1505">
          <w:pgSz w:w="23820" w:h="16860" w:orient="landscape"/>
          <w:pgMar w:top="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0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2115"/>
        <w:gridCol w:w="388"/>
        <w:gridCol w:w="555"/>
        <w:gridCol w:w="666"/>
        <w:gridCol w:w="610"/>
        <w:gridCol w:w="832"/>
        <w:gridCol w:w="554"/>
        <w:gridCol w:w="3888"/>
        <w:gridCol w:w="832"/>
        <w:gridCol w:w="888"/>
        <w:gridCol w:w="1055"/>
      </w:tblGrid>
      <w:tr w:rsidR="00FF1505">
        <w:trPr>
          <w:trHeight w:val="12855"/>
        </w:trPr>
        <w:tc>
          <w:tcPr>
            <w:tcW w:w="22383" w:type="dxa"/>
            <w:gridSpan w:val="11"/>
            <w:tcBorders>
              <w:bottom w:val="nil"/>
            </w:tcBorders>
          </w:tcPr>
          <w:p w:rsidR="00FF1505" w:rsidRDefault="00B62C5D">
            <w:pPr>
              <w:pStyle w:val="TableParagraph"/>
              <w:spacing w:before="6" w:line="237" w:lineRule="auto"/>
              <w:ind w:left="9349" w:right="2371" w:hanging="6971"/>
              <w:rPr>
                <w:i/>
                <w:sz w:val="38"/>
              </w:rPr>
            </w:pPr>
            <w:r>
              <w:rPr>
                <w:i/>
                <w:w w:val="85"/>
                <w:sz w:val="38"/>
              </w:rPr>
              <w:lastRenderedPageBreak/>
              <w:t>Схема</w:t>
            </w:r>
            <w:r>
              <w:rPr>
                <w:i/>
                <w:spacing w:val="-15"/>
                <w:w w:val="85"/>
                <w:sz w:val="38"/>
              </w:rPr>
              <w:t xml:space="preserve"> </w:t>
            </w:r>
            <w:r>
              <w:rPr>
                <w:i/>
                <w:w w:val="85"/>
                <w:sz w:val="38"/>
              </w:rPr>
              <w:t>расположения</w:t>
            </w:r>
            <w:r>
              <w:rPr>
                <w:i/>
                <w:spacing w:val="-15"/>
                <w:w w:val="85"/>
                <w:sz w:val="38"/>
              </w:rPr>
              <w:t xml:space="preserve"> </w:t>
            </w:r>
            <w:r>
              <w:rPr>
                <w:i/>
                <w:w w:val="85"/>
                <w:sz w:val="38"/>
              </w:rPr>
              <w:t>проектируемой</w:t>
            </w:r>
            <w:r>
              <w:rPr>
                <w:i/>
                <w:spacing w:val="-15"/>
                <w:w w:val="85"/>
                <w:sz w:val="38"/>
              </w:rPr>
              <w:t xml:space="preserve"> </w:t>
            </w:r>
            <w:r>
              <w:rPr>
                <w:i/>
                <w:w w:val="85"/>
                <w:sz w:val="38"/>
              </w:rPr>
              <w:t>территории</w:t>
            </w:r>
            <w:r>
              <w:rPr>
                <w:i/>
                <w:spacing w:val="-15"/>
                <w:w w:val="85"/>
                <w:sz w:val="38"/>
              </w:rPr>
              <w:t xml:space="preserve"> </w:t>
            </w:r>
            <w:r>
              <w:rPr>
                <w:i/>
                <w:w w:val="85"/>
                <w:sz w:val="38"/>
              </w:rPr>
              <w:t>в</w:t>
            </w:r>
            <w:r>
              <w:rPr>
                <w:i/>
                <w:spacing w:val="-15"/>
                <w:w w:val="85"/>
                <w:sz w:val="38"/>
              </w:rPr>
              <w:t xml:space="preserve"> </w:t>
            </w:r>
            <w:r>
              <w:rPr>
                <w:i/>
                <w:w w:val="85"/>
                <w:sz w:val="38"/>
              </w:rPr>
              <w:t>системе</w:t>
            </w:r>
            <w:r>
              <w:rPr>
                <w:i/>
                <w:spacing w:val="-15"/>
                <w:w w:val="85"/>
                <w:sz w:val="38"/>
              </w:rPr>
              <w:t xml:space="preserve"> </w:t>
            </w:r>
            <w:r>
              <w:rPr>
                <w:i/>
                <w:w w:val="85"/>
                <w:sz w:val="38"/>
              </w:rPr>
              <w:t>планировочной</w:t>
            </w:r>
            <w:r>
              <w:rPr>
                <w:i/>
                <w:spacing w:val="-15"/>
                <w:w w:val="85"/>
                <w:sz w:val="38"/>
              </w:rPr>
              <w:t xml:space="preserve"> </w:t>
            </w:r>
            <w:r>
              <w:rPr>
                <w:i/>
                <w:w w:val="85"/>
                <w:sz w:val="38"/>
              </w:rPr>
              <w:t>организации</w:t>
            </w:r>
            <w:r>
              <w:rPr>
                <w:i/>
                <w:spacing w:val="-15"/>
                <w:w w:val="85"/>
                <w:sz w:val="38"/>
              </w:rPr>
              <w:t xml:space="preserve"> </w:t>
            </w:r>
            <w:r>
              <w:rPr>
                <w:i/>
                <w:w w:val="85"/>
                <w:sz w:val="38"/>
              </w:rPr>
              <w:t>городского</w:t>
            </w:r>
            <w:r>
              <w:rPr>
                <w:i/>
                <w:spacing w:val="-15"/>
                <w:w w:val="85"/>
                <w:sz w:val="38"/>
              </w:rPr>
              <w:t xml:space="preserve"> </w:t>
            </w:r>
            <w:r>
              <w:rPr>
                <w:i/>
                <w:w w:val="85"/>
                <w:sz w:val="38"/>
              </w:rPr>
              <w:t xml:space="preserve">округа </w:t>
            </w:r>
            <w:r>
              <w:rPr>
                <w:i/>
                <w:w w:val="90"/>
                <w:sz w:val="38"/>
              </w:rPr>
              <w:t>город</w:t>
            </w:r>
            <w:r>
              <w:rPr>
                <w:i/>
                <w:spacing w:val="46"/>
                <w:w w:val="90"/>
                <w:sz w:val="38"/>
              </w:rPr>
              <w:t xml:space="preserve"> </w:t>
            </w:r>
            <w:r>
              <w:rPr>
                <w:i/>
                <w:w w:val="90"/>
                <w:sz w:val="38"/>
              </w:rPr>
              <w:t>Михайловка</w:t>
            </w:r>
          </w:p>
          <w:p w:rsidR="00FF1505" w:rsidRDefault="00FF1505">
            <w:pPr>
              <w:pStyle w:val="TableParagraph"/>
              <w:rPr>
                <w:rFonts w:ascii="Times New Roman"/>
                <w:sz w:val="3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3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3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3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3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38"/>
              </w:rPr>
            </w:pPr>
          </w:p>
          <w:p w:rsidR="00FF1505" w:rsidRDefault="00FF1505">
            <w:pPr>
              <w:pStyle w:val="TableParagraph"/>
              <w:spacing w:before="6"/>
              <w:rPr>
                <w:rFonts w:ascii="Times New Roman"/>
                <w:sz w:val="44"/>
              </w:rPr>
            </w:pPr>
          </w:p>
          <w:p w:rsidR="00FF1505" w:rsidRDefault="00B62C5D">
            <w:pPr>
              <w:pStyle w:val="TableParagraph"/>
              <w:ind w:right="3338"/>
              <w:jc w:val="right"/>
              <w:rPr>
                <w:i/>
                <w:sz w:val="25"/>
              </w:rPr>
            </w:pPr>
            <w:r>
              <w:rPr>
                <w:i/>
                <w:w w:val="85"/>
                <w:sz w:val="25"/>
              </w:rPr>
              <w:t xml:space="preserve">ул. </w:t>
            </w:r>
            <w:proofErr w:type="spellStart"/>
            <w:r>
              <w:rPr>
                <w:i/>
                <w:w w:val="85"/>
                <w:sz w:val="25"/>
              </w:rPr>
              <w:t>Элеваторская</w:t>
            </w:r>
            <w:proofErr w:type="spellEnd"/>
            <w:r>
              <w:rPr>
                <w:i/>
                <w:w w:val="85"/>
                <w:sz w:val="25"/>
              </w:rPr>
              <w:t>, 36</w:t>
            </w: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FF1505" w:rsidRDefault="00B62C5D">
            <w:pPr>
              <w:pStyle w:val="TableParagraph"/>
              <w:ind w:right="1599"/>
              <w:jc w:val="right"/>
              <w:rPr>
                <w:i/>
                <w:sz w:val="25"/>
              </w:rPr>
            </w:pPr>
            <w:r>
              <w:rPr>
                <w:i/>
                <w:w w:val="90"/>
                <w:sz w:val="25"/>
              </w:rPr>
              <w:t>ул. Карельская, 3</w:t>
            </w: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19"/>
              </w:rPr>
            </w:pPr>
          </w:p>
          <w:p w:rsidR="00FF1505" w:rsidRDefault="00B62C5D">
            <w:pPr>
              <w:pStyle w:val="TableParagraph"/>
              <w:ind w:left="1199" w:right="16924" w:hanging="640"/>
              <w:rPr>
                <w:i/>
                <w:sz w:val="25"/>
              </w:rPr>
            </w:pPr>
            <w:r>
              <w:rPr>
                <w:i/>
                <w:w w:val="88"/>
                <w:sz w:val="25"/>
              </w:rPr>
              <w:t>Х</w:t>
            </w:r>
            <w:r>
              <w:rPr>
                <w:i/>
                <w:w w:val="70"/>
                <w:sz w:val="25"/>
              </w:rPr>
              <w:t>.</w:t>
            </w:r>
            <w:r>
              <w:rPr>
                <w:i/>
                <w:sz w:val="25"/>
              </w:rPr>
              <w:t xml:space="preserve"> </w:t>
            </w:r>
            <w:r>
              <w:rPr>
                <w:i/>
                <w:w w:val="63"/>
                <w:sz w:val="25"/>
              </w:rPr>
              <w:t>С</w:t>
            </w:r>
            <w:r>
              <w:rPr>
                <w:i/>
                <w:w w:val="91"/>
                <w:sz w:val="25"/>
              </w:rPr>
              <w:t>ух</w:t>
            </w:r>
            <w:r>
              <w:rPr>
                <w:i/>
                <w:w w:val="82"/>
                <w:sz w:val="25"/>
              </w:rPr>
              <w:t>о</w:t>
            </w:r>
            <w:r>
              <w:rPr>
                <w:i/>
                <w:w w:val="88"/>
                <w:sz w:val="25"/>
              </w:rPr>
              <w:t>в</w:t>
            </w:r>
            <w:r>
              <w:rPr>
                <w:i/>
                <w:w w:val="137"/>
                <w:sz w:val="25"/>
              </w:rPr>
              <w:t>-</w:t>
            </w:r>
            <w:r>
              <w:rPr>
                <w:i/>
                <w:w w:val="82"/>
                <w:sz w:val="25"/>
              </w:rPr>
              <w:t>2</w:t>
            </w:r>
            <w:r>
              <w:rPr>
                <w:i/>
                <w:w w:val="70"/>
                <w:sz w:val="25"/>
              </w:rPr>
              <w:t>,</w:t>
            </w:r>
            <w:r>
              <w:rPr>
                <w:i/>
                <w:sz w:val="25"/>
              </w:rPr>
              <w:t xml:space="preserve"> </w:t>
            </w:r>
            <w:r>
              <w:rPr>
                <w:i/>
                <w:w w:val="88"/>
                <w:sz w:val="25"/>
              </w:rPr>
              <w:t>в</w:t>
            </w:r>
            <w:r>
              <w:rPr>
                <w:i/>
                <w:sz w:val="25"/>
              </w:rPr>
              <w:t xml:space="preserve"> </w:t>
            </w:r>
            <w:r>
              <w:rPr>
                <w:i/>
                <w:w w:val="93"/>
                <w:sz w:val="25"/>
              </w:rPr>
              <w:t>г</w:t>
            </w:r>
            <w:r>
              <w:rPr>
                <w:i/>
                <w:w w:val="82"/>
                <w:sz w:val="25"/>
              </w:rPr>
              <w:t>ра</w:t>
            </w:r>
            <w:r>
              <w:rPr>
                <w:i/>
                <w:w w:val="83"/>
                <w:sz w:val="25"/>
              </w:rPr>
              <w:t>н</w:t>
            </w:r>
            <w:r>
              <w:rPr>
                <w:i/>
                <w:w w:val="82"/>
                <w:sz w:val="25"/>
              </w:rPr>
              <w:t>и</w:t>
            </w:r>
            <w:r>
              <w:rPr>
                <w:i/>
                <w:w w:val="91"/>
                <w:sz w:val="25"/>
              </w:rPr>
              <w:t>ц</w:t>
            </w:r>
            <w:r>
              <w:rPr>
                <w:i/>
                <w:w w:val="82"/>
                <w:sz w:val="25"/>
              </w:rPr>
              <w:t>а</w:t>
            </w:r>
            <w:r>
              <w:rPr>
                <w:i/>
                <w:w w:val="91"/>
                <w:sz w:val="25"/>
              </w:rPr>
              <w:t>х</w:t>
            </w:r>
            <w:r>
              <w:rPr>
                <w:i/>
                <w:sz w:val="25"/>
              </w:rPr>
              <w:t xml:space="preserve"> </w:t>
            </w:r>
            <w:r>
              <w:rPr>
                <w:i/>
                <w:w w:val="91"/>
                <w:sz w:val="25"/>
              </w:rPr>
              <w:t>у</w:t>
            </w:r>
            <w:r>
              <w:rPr>
                <w:i/>
                <w:w w:val="81"/>
                <w:sz w:val="25"/>
              </w:rPr>
              <w:t>л</w:t>
            </w:r>
            <w:r>
              <w:rPr>
                <w:i/>
                <w:w w:val="82"/>
                <w:sz w:val="25"/>
              </w:rPr>
              <w:t>и</w:t>
            </w:r>
            <w:r>
              <w:rPr>
                <w:i/>
                <w:w w:val="91"/>
                <w:sz w:val="25"/>
              </w:rPr>
              <w:t>ц</w:t>
            </w:r>
            <w:r>
              <w:rPr>
                <w:i/>
                <w:sz w:val="25"/>
              </w:rPr>
              <w:t xml:space="preserve"> </w:t>
            </w:r>
            <w:r>
              <w:rPr>
                <w:i/>
                <w:w w:val="70"/>
                <w:sz w:val="25"/>
              </w:rPr>
              <w:t>М</w:t>
            </w:r>
            <w:r>
              <w:rPr>
                <w:i/>
                <w:w w:val="82"/>
                <w:sz w:val="25"/>
              </w:rPr>
              <w:t>ира</w:t>
            </w:r>
            <w:r>
              <w:rPr>
                <w:i/>
                <w:w w:val="70"/>
                <w:sz w:val="25"/>
              </w:rPr>
              <w:t xml:space="preserve">, </w:t>
            </w:r>
            <w:r>
              <w:rPr>
                <w:i/>
                <w:w w:val="90"/>
                <w:sz w:val="25"/>
              </w:rPr>
              <w:t>Лермонтова, Почтовая</w:t>
            </w:r>
          </w:p>
        </w:tc>
      </w:tr>
      <w:tr w:rsidR="00FF1505">
        <w:trPr>
          <w:trHeight w:val="249"/>
        </w:trPr>
        <w:tc>
          <w:tcPr>
            <w:tcW w:w="12115" w:type="dxa"/>
            <w:vMerge w:val="restart"/>
            <w:tcBorders>
              <w:top w:val="nil"/>
            </w:tcBorders>
          </w:tcPr>
          <w:p w:rsidR="00FF1505" w:rsidRDefault="00FF1505">
            <w:pPr>
              <w:pStyle w:val="TableParagraph"/>
              <w:spacing w:before="3"/>
              <w:rPr>
                <w:rFonts w:ascii="Times New Roman"/>
                <w:sz w:val="42"/>
              </w:rPr>
            </w:pPr>
          </w:p>
          <w:p w:rsidR="00FF1505" w:rsidRDefault="00B62C5D">
            <w:pPr>
              <w:pStyle w:val="TableParagraph"/>
              <w:spacing w:before="1"/>
              <w:ind w:left="3594"/>
              <w:rPr>
                <w:i/>
                <w:sz w:val="38"/>
              </w:rPr>
            </w:pPr>
            <w:r>
              <w:rPr>
                <w:rFonts w:ascii="Times New Roman" w:hAnsi="Times New Roman"/>
                <w:i/>
                <w:spacing w:val="-360"/>
                <w:w w:val="94"/>
                <w:sz w:val="38"/>
                <w:u w:val="single"/>
              </w:rPr>
              <w:t xml:space="preserve"> </w:t>
            </w:r>
            <w:r>
              <w:rPr>
                <w:i/>
                <w:w w:val="90"/>
                <w:sz w:val="38"/>
                <w:u w:val="single"/>
              </w:rPr>
              <w:t>Условные обозначения</w:t>
            </w:r>
          </w:p>
          <w:p w:rsidR="00FF1505" w:rsidRDefault="00B62C5D" w:rsidP="00E636BB">
            <w:pPr>
              <w:pStyle w:val="TableParagraph"/>
              <w:spacing w:before="246"/>
              <w:ind w:left="2820"/>
              <w:rPr>
                <w:i/>
                <w:sz w:val="29"/>
              </w:rPr>
            </w:pPr>
            <w:proofErr w:type="gramStart"/>
            <w:r>
              <w:rPr>
                <w:i/>
                <w:w w:val="95"/>
                <w:sz w:val="29"/>
              </w:rPr>
              <w:t>Территория</w:t>
            </w:r>
            <w:proofErr w:type="gramEnd"/>
            <w:r>
              <w:rPr>
                <w:i/>
                <w:w w:val="95"/>
                <w:sz w:val="29"/>
              </w:rPr>
              <w:t xml:space="preserve"> отведенная для разработки проекта </w:t>
            </w:r>
            <w:r w:rsidR="00E636BB">
              <w:rPr>
                <w:i/>
                <w:w w:val="95"/>
                <w:sz w:val="29"/>
              </w:rPr>
              <w:t>внесения изменений Генеральный план и Правила землепользования и застройки</w:t>
            </w:r>
          </w:p>
        </w:tc>
        <w:tc>
          <w:tcPr>
            <w:tcW w:w="388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3" w:type="dxa"/>
            <w:gridSpan w:val="4"/>
            <w:vMerge w:val="restart"/>
          </w:tcPr>
          <w:p w:rsidR="00FF1505" w:rsidRDefault="00B62C5D">
            <w:pPr>
              <w:pStyle w:val="TableParagraph"/>
              <w:spacing w:before="138"/>
              <w:ind w:left="2447" w:right="2559"/>
              <w:jc w:val="center"/>
              <w:rPr>
                <w:i/>
                <w:sz w:val="29"/>
              </w:rPr>
            </w:pPr>
            <w:r>
              <w:rPr>
                <w:i/>
                <w:w w:val="71"/>
                <w:sz w:val="29"/>
              </w:rPr>
              <w:t>Ш</w:t>
            </w:r>
            <w:r>
              <w:rPr>
                <w:i/>
                <w:w w:val="83"/>
                <w:sz w:val="29"/>
              </w:rPr>
              <w:t>и</w:t>
            </w:r>
            <w:r>
              <w:rPr>
                <w:i/>
                <w:w w:val="71"/>
                <w:sz w:val="29"/>
              </w:rPr>
              <w:t>ф</w:t>
            </w:r>
            <w:r>
              <w:rPr>
                <w:i/>
                <w:spacing w:val="-1"/>
                <w:w w:val="83"/>
                <w:sz w:val="29"/>
              </w:rPr>
              <w:t>р</w:t>
            </w:r>
            <w:r>
              <w:rPr>
                <w:i/>
                <w:w w:val="71"/>
                <w:sz w:val="29"/>
              </w:rPr>
              <w:t>:</w:t>
            </w:r>
            <w:r>
              <w:rPr>
                <w:i/>
                <w:spacing w:val="33"/>
                <w:sz w:val="29"/>
              </w:rPr>
              <w:t xml:space="preserve"> </w:t>
            </w:r>
            <w:r>
              <w:rPr>
                <w:i/>
                <w:w w:val="59"/>
                <w:sz w:val="29"/>
              </w:rPr>
              <w:t>1</w:t>
            </w:r>
            <w:r>
              <w:rPr>
                <w:i/>
                <w:spacing w:val="-1"/>
                <w:w w:val="83"/>
                <w:sz w:val="29"/>
              </w:rPr>
              <w:t>9</w:t>
            </w:r>
            <w:r>
              <w:rPr>
                <w:i/>
                <w:w w:val="94"/>
                <w:sz w:val="29"/>
              </w:rPr>
              <w:t>8</w:t>
            </w:r>
            <w:r>
              <w:rPr>
                <w:i/>
                <w:spacing w:val="-1"/>
                <w:w w:val="213"/>
                <w:sz w:val="29"/>
              </w:rPr>
              <w:t>/</w:t>
            </w:r>
            <w:r>
              <w:rPr>
                <w:i/>
                <w:w w:val="59"/>
                <w:sz w:val="29"/>
              </w:rPr>
              <w:t>1</w:t>
            </w:r>
            <w:r>
              <w:rPr>
                <w:i/>
                <w:w w:val="83"/>
                <w:sz w:val="29"/>
              </w:rPr>
              <w:t>7</w:t>
            </w:r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3" w:type="dxa"/>
            <w:gridSpan w:val="4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3" w:type="dxa"/>
            <w:gridSpan w:val="4"/>
            <w:vMerge w:val="restart"/>
          </w:tcPr>
          <w:p w:rsidR="00FF1505" w:rsidRDefault="00FF15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0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3" w:type="dxa"/>
            <w:gridSpan w:val="4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</w:tcPr>
          <w:p w:rsidR="00FF1505" w:rsidRDefault="00B62C5D">
            <w:pPr>
              <w:pStyle w:val="TableParagraph"/>
              <w:spacing w:line="210" w:lineRule="exact"/>
              <w:ind w:left="48" w:right="-15"/>
              <w:rPr>
                <w:i/>
                <w:sz w:val="19"/>
              </w:rPr>
            </w:pPr>
            <w:proofErr w:type="spellStart"/>
            <w:r>
              <w:rPr>
                <w:i/>
                <w:w w:val="75"/>
                <w:sz w:val="19"/>
              </w:rPr>
              <w:t>Изм</w:t>
            </w:r>
            <w:proofErr w:type="spellEnd"/>
            <w:r>
              <w:rPr>
                <w:i/>
                <w:w w:val="75"/>
                <w:sz w:val="19"/>
              </w:rPr>
              <w:t>.</w:t>
            </w:r>
          </w:p>
        </w:tc>
        <w:tc>
          <w:tcPr>
            <w:tcW w:w="555" w:type="dxa"/>
          </w:tcPr>
          <w:p w:rsidR="00FF1505" w:rsidRDefault="00B62C5D">
            <w:pPr>
              <w:pStyle w:val="TableParagraph"/>
              <w:spacing w:before="5"/>
              <w:ind w:left="54"/>
              <w:rPr>
                <w:i/>
                <w:sz w:val="17"/>
              </w:rPr>
            </w:pPr>
            <w:proofErr w:type="spellStart"/>
            <w:r>
              <w:rPr>
                <w:i/>
                <w:w w:val="85"/>
                <w:sz w:val="17"/>
              </w:rPr>
              <w:t>Кол</w:t>
            </w:r>
            <w:proofErr w:type="gramStart"/>
            <w:r>
              <w:rPr>
                <w:i/>
                <w:w w:val="85"/>
                <w:sz w:val="17"/>
              </w:rPr>
              <w:t>.у</w:t>
            </w:r>
            <w:proofErr w:type="gramEnd"/>
            <w:r>
              <w:rPr>
                <w:i/>
                <w:w w:val="85"/>
                <w:sz w:val="17"/>
              </w:rPr>
              <w:t>ч</w:t>
            </w:r>
            <w:proofErr w:type="spellEnd"/>
          </w:p>
        </w:tc>
        <w:tc>
          <w:tcPr>
            <w:tcW w:w="666" w:type="dxa"/>
          </w:tcPr>
          <w:p w:rsidR="00FF1505" w:rsidRDefault="00B62C5D">
            <w:pPr>
              <w:pStyle w:val="TableParagraph"/>
              <w:spacing w:line="208" w:lineRule="exact"/>
              <w:ind w:left="36"/>
              <w:rPr>
                <w:i/>
                <w:sz w:val="19"/>
              </w:rPr>
            </w:pPr>
            <w:r>
              <w:rPr>
                <w:i/>
                <w:w w:val="85"/>
                <w:sz w:val="19"/>
              </w:rPr>
              <w:t>Лист</w:t>
            </w:r>
          </w:p>
        </w:tc>
        <w:tc>
          <w:tcPr>
            <w:tcW w:w="610" w:type="dxa"/>
          </w:tcPr>
          <w:p w:rsidR="00FF1505" w:rsidRDefault="00B62C5D">
            <w:pPr>
              <w:pStyle w:val="TableParagraph"/>
              <w:spacing w:line="208" w:lineRule="exact"/>
              <w:ind w:left="27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№док.</w:t>
            </w:r>
          </w:p>
        </w:tc>
        <w:tc>
          <w:tcPr>
            <w:tcW w:w="832" w:type="dxa"/>
          </w:tcPr>
          <w:p w:rsidR="00FF1505" w:rsidRDefault="00B62C5D">
            <w:pPr>
              <w:pStyle w:val="TableParagraph"/>
              <w:spacing w:line="208" w:lineRule="exact"/>
              <w:ind w:left="9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Подпись</w:t>
            </w:r>
          </w:p>
        </w:tc>
        <w:tc>
          <w:tcPr>
            <w:tcW w:w="554" w:type="dxa"/>
          </w:tcPr>
          <w:p w:rsidR="00FF1505" w:rsidRDefault="00B62C5D">
            <w:pPr>
              <w:pStyle w:val="TableParagraph"/>
              <w:spacing w:line="208" w:lineRule="exact"/>
              <w:ind w:left="-72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Дата</w:t>
            </w:r>
          </w:p>
        </w:tc>
        <w:tc>
          <w:tcPr>
            <w:tcW w:w="6663" w:type="dxa"/>
            <w:gridSpan w:val="4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r>
              <w:rPr>
                <w:i/>
                <w:w w:val="85"/>
                <w:sz w:val="25"/>
              </w:rPr>
              <w:t>ГИП</w:t>
            </w:r>
          </w:p>
        </w:tc>
        <w:tc>
          <w:tcPr>
            <w:tcW w:w="1276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7"/>
              <w:rPr>
                <w:i/>
                <w:sz w:val="25"/>
              </w:rPr>
            </w:pPr>
            <w:proofErr w:type="spellStart"/>
            <w:r>
              <w:rPr>
                <w:i/>
                <w:w w:val="90"/>
                <w:sz w:val="25"/>
              </w:rPr>
              <w:t>Ребрин</w:t>
            </w:r>
            <w:proofErr w:type="spellEnd"/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8" w:type="dxa"/>
            <w:vMerge w:val="restart"/>
          </w:tcPr>
          <w:p w:rsidR="00E636BB" w:rsidRDefault="00E636BB" w:rsidP="00E636BB">
            <w:pPr>
              <w:spacing w:before="1" w:line="249" w:lineRule="auto"/>
              <w:ind w:left="526" w:right="275"/>
              <w:jc w:val="center"/>
              <w:rPr>
                <w:i/>
                <w:w w:val="80"/>
                <w:sz w:val="12"/>
              </w:rPr>
            </w:pPr>
          </w:p>
          <w:p w:rsidR="00E636BB" w:rsidRDefault="00E636BB" w:rsidP="00E636BB">
            <w:pPr>
              <w:spacing w:before="1" w:line="249" w:lineRule="auto"/>
              <w:ind w:left="526" w:right="275"/>
              <w:jc w:val="center"/>
              <w:rPr>
                <w:i/>
                <w:w w:val="80"/>
                <w:sz w:val="12"/>
              </w:rPr>
            </w:pPr>
            <w:r>
              <w:rPr>
                <w:i/>
                <w:w w:val="80"/>
                <w:sz w:val="12"/>
              </w:rPr>
              <w:t>ПРОЕКТ ВНЕСЕНИЯ ИЗМЕНЕНИЙ В ГЕНЕРАЛЬНЫЙ ПЛАН И ПРАВИЛА ЗЕМЛЕПОЛЬЗОВАНИЯ И ЗАСТРОЙКИ ГОРОДСКОГО ОКРУГА ГОРОД МИХАЙЛОВКА ВОЛГОГРАДСКОЙ ОБЛАСТИ</w:t>
            </w:r>
          </w:p>
          <w:p w:rsidR="00FF1505" w:rsidRDefault="00FF1505">
            <w:pPr>
              <w:pStyle w:val="TableParagraph"/>
              <w:spacing w:before="94" w:line="249" w:lineRule="auto"/>
              <w:ind w:left="81" w:right="139"/>
              <w:jc w:val="center"/>
              <w:rPr>
                <w:i/>
                <w:sz w:val="12"/>
              </w:rPr>
            </w:pPr>
          </w:p>
        </w:tc>
        <w:tc>
          <w:tcPr>
            <w:tcW w:w="832" w:type="dxa"/>
          </w:tcPr>
          <w:p w:rsidR="00FF1505" w:rsidRDefault="00B62C5D">
            <w:pPr>
              <w:pStyle w:val="TableParagraph"/>
              <w:spacing w:before="2" w:line="227" w:lineRule="exact"/>
              <w:ind w:left="94"/>
              <w:rPr>
                <w:i/>
                <w:sz w:val="23"/>
              </w:rPr>
            </w:pPr>
            <w:r>
              <w:rPr>
                <w:i/>
                <w:w w:val="80"/>
                <w:sz w:val="23"/>
              </w:rPr>
              <w:t>Стадия</w:t>
            </w:r>
          </w:p>
        </w:tc>
        <w:tc>
          <w:tcPr>
            <w:tcW w:w="888" w:type="dxa"/>
          </w:tcPr>
          <w:p w:rsidR="00FF1505" w:rsidRDefault="00B62C5D">
            <w:pPr>
              <w:pStyle w:val="TableParagraph"/>
              <w:spacing w:before="2" w:line="227" w:lineRule="exact"/>
              <w:ind w:left="194"/>
              <w:rPr>
                <w:i/>
                <w:sz w:val="23"/>
              </w:rPr>
            </w:pPr>
            <w:r>
              <w:rPr>
                <w:i/>
                <w:w w:val="85"/>
                <w:sz w:val="23"/>
              </w:rPr>
              <w:t>Лист</w:t>
            </w:r>
          </w:p>
        </w:tc>
        <w:tc>
          <w:tcPr>
            <w:tcW w:w="1055" w:type="dxa"/>
          </w:tcPr>
          <w:p w:rsidR="00FF1505" w:rsidRDefault="00B62C5D">
            <w:pPr>
              <w:pStyle w:val="TableParagraph"/>
              <w:spacing w:before="2" w:line="227" w:lineRule="exact"/>
              <w:ind w:left="119"/>
              <w:rPr>
                <w:i/>
                <w:sz w:val="23"/>
              </w:rPr>
            </w:pPr>
            <w:r>
              <w:rPr>
                <w:i/>
                <w:w w:val="90"/>
                <w:sz w:val="23"/>
              </w:rPr>
              <w:t>Листов</w:t>
            </w:r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proofErr w:type="spellStart"/>
            <w:r>
              <w:rPr>
                <w:i/>
                <w:w w:val="90"/>
                <w:sz w:val="25"/>
              </w:rPr>
              <w:t>Разраб</w:t>
            </w:r>
            <w:proofErr w:type="spellEnd"/>
            <w:r>
              <w:rPr>
                <w:i/>
                <w:w w:val="90"/>
                <w:sz w:val="25"/>
              </w:rPr>
              <w:t>.</w:t>
            </w:r>
          </w:p>
        </w:tc>
        <w:tc>
          <w:tcPr>
            <w:tcW w:w="1276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7"/>
              <w:rPr>
                <w:i/>
                <w:sz w:val="25"/>
              </w:rPr>
            </w:pPr>
            <w:proofErr w:type="spellStart"/>
            <w:r>
              <w:rPr>
                <w:i/>
                <w:w w:val="95"/>
                <w:sz w:val="25"/>
              </w:rPr>
              <w:t>Бочарова</w:t>
            </w:r>
            <w:proofErr w:type="spellEnd"/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8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 w:val="restart"/>
          </w:tcPr>
          <w:p w:rsidR="00FF1505" w:rsidRDefault="00B62C5D">
            <w:pPr>
              <w:pStyle w:val="TableParagraph"/>
              <w:spacing w:before="101"/>
              <w:ind w:left="40"/>
              <w:jc w:val="center"/>
              <w:rPr>
                <w:i/>
                <w:sz w:val="25"/>
              </w:rPr>
            </w:pPr>
            <w:proofErr w:type="gramStart"/>
            <w:r>
              <w:rPr>
                <w:i/>
                <w:w w:val="72"/>
                <w:sz w:val="25"/>
              </w:rPr>
              <w:t>П</w:t>
            </w:r>
            <w:proofErr w:type="gramEnd"/>
          </w:p>
        </w:tc>
        <w:tc>
          <w:tcPr>
            <w:tcW w:w="888" w:type="dxa"/>
            <w:vMerge w:val="restart"/>
          </w:tcPr>
          <w:p w:rsidR="00FF1505" w:rsidRDefault="00FF150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  <w:vMerge w:val="restart"/>
          </w:tcPr>
          <w:p w:rsidR="00FF1505" w:rsidRDefault="00FF15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proofErr w:type="spellStart"/>
            <w:r>
              <w:rPr>
                <w:i/>
                <w:w w:val="90"/>
                <w:sz w:val="25"/>
              </w:rPr>
              <w:t>Исполн</w:t>
            </w:r>
            <w:proofErr w:type="spellEnd"/>
            <w:r>
              <w:rPr>
                <w:i/>
                <w:w w:val="90"/>
                <w:sz w:val="25"/>
              </w:rPr>
              <w:t>.</w:t>
            </w:r>
          </w:p>
        </w:tc>
        <w:tc>
          <w:tcPr>
            <w:tcW w:w="1276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8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8" w:type="dxa"/>
            <w:vMerge w:val="restart"/>
          </w:tcPr>
          <w:p w:rsidR="00FF1505" w:rsidRDefault="00B62C5D">
            <w:pPr>
              <w:pStyle w:val="TableParagraph"/>
              <w:spacing w:before="81" w:line="237" w:lineRule="auto"/>
              <w:ind w:left="81" w:right="60"/>
              <w:jc w:val="center"/>
              <w:rPr>
                <w:i/>
                <w:sz w:val="19"/>
              </w:rPr>
            </w:pPr>
            <w:r>
              <w:rPr>
                <w:i/>
                <w:w w:val="80"/>
                <w:sz w:val="19"/>
              </w:rPr>
              <w:t xml:space="preserve">Схема расположения проектируемой территории </w:t>
            </w:r>
            <w:r>
              <w:rPr>
                <w:i/>
                <w:w w:val="90"/>
                <w:sz w:val="19"/>
              </w:rPr>
              <w:t>в системе планировочной организации городского округа город</w:t>
            </w:r>
            <w:r>
              <w:rPr>
                <w:i/>
                <w:spacing w:val="10"/>
                <w:w w:val="90"/>
                <w:sz w:val="19"/>
              </w:rPr>
              <w:t xml:space="preserve"> </w:t>
            </w:r>
            <w:r>
              <w:rPr>
                <w:i/>
                <w:w w:val="90"/>
                <w:sz w:val="19"/>
              </w:rPr>
              <w:t>Михайловка</w:t>
            </w:r>
          </w:p>
        </w:tc>
        <w:tc>
          <w:tcPr>
            <w:tcW w:w="2775" w:type="dxa"/>
            <w:gridSpan w:val="3"/>
            <w:vMerge w:val="restart"/>
          </w:tcPr>
          <w:p w:rsidR="00FF1505" w:rsidRDefault="00B62C5D">
            <w:pPr>
              <w:pStyle w:val="TableParagraph"/>
              <w:spacing w:before="39" w:line="216" w:lineRule="exact"/>
              <w:ind w:left="148" w:right="106"/>
              <w:jc w:val="center"/>
              <w:rPr>
                <w:i/>
                <w:sz w:val="19"/>
              </w:rPr>
            </w:pPr>
            <w:r>
              <w:rPr>
                <w:i/>
                <w:w w:val="80"/>
                <w:sz w:val="19"/>
              </w:rPr>
              <w:t>ООО ППП</w:t>
            </w:r>
          </w:p>
          <w:p w:rsidR="00FF1505" w:rsidRDefault="00B62C5D">
            <w:pPr>
              <w:pStyle w:val="TableParagraph"/>
              <w:spacing w:line="285" w:lineRule="exact"/>
              <w:ind w:left="148" w:right="106"/>
              <w:jc w:val="center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«АРХИДЕЯ»</w:t>
            </w:r>
          </w:p>
          <w:p w:rsidR="00FF1505" w:rsidRDefault="00B62C5D">
            <w:pPr>
              <w:pStyle w:val="TableParagraph"/>
              <w:spacing w:before="3"/>
              <w:ind w:left="148" w:right="106"/>
              <w:jc w:val="center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 xml:space="preserve">г. Михайловка Волгоградская </w:t>
            </w:r>
            <w:proofErr w:type="spellStart"/>
            <w:proofErr w:type="gramStart"/>
            <w:r>
              <w:rPr>
                <w:i/>
                <w:w w:val="90"/>
                <w:sz w:val="17"/>
              </w:rPr>
              <w:t>обл</w:t>
            </w:r>
            <w:proofErr w:type="spellEnd"/>
            <w:proofErr w:type="gramEnd"/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8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gridSpan w:val="3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115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8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gridSpan w:val="3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</w:tbl>
    <w:p w:rsidR="00FF1505" w:rsidRDefault="00C22594">
      <w:pPr>
        <w:rPr>
          <w:sz w:val="2"/>
          <w:szCs w:val="2"/>
        </w:rPr>
      </w:pPr>
      <w:r w:rsidRPr="00C22594">
        <w:pict>
          <v:group id="_x0000_s1060" style="position:absolute;margin-left:-.6pt;margin-top:-.6pt;width:1191.75pt;height:843.1pt;z-index:-251612160;mso-position-horizontal-relative:page;mso-position-vertical-relative:page" coordorigin="-12,-12" coordsize="23835,16862">
            <v:shape id="_x0000_s1062" type="#_x0000_t75" style="position:absolute;left:1133;top:1445;width:9156;height:11424">
              <v:imagedata r:id="rId67" o:title=""/>
            </v:shape>
            <v:rect id="_x0000_s1061" style="position:absolute;top:-1;width:23811;height:16838" filled="f" strokeweight="1.2pt"/>
            <w10:wrap anchorx="page" anchory="page"/>
          </v:group>
        </w:pict>
      </w:r>
      <w:r w:rsidRPr="00C22594">
        <w:pict>
          <v:group id="_x0000_s1057" style="position:absolute;margin-left:96pt;margin-top:736.65pt;width:77.3pt;height:43.25pt;z-index:-251611136;mso-position-horizontal-relative:page;mso-position-vertical-relative:page" coordorigin="1920,14733" coordsize="1546,865">
            <v:rect id="_x0000_s1059" style="position:absolute;left:1927;top:14740;width:1531;height:851" fillcolor="#93f" stroked="f"/>
            <v:rect id="_x0000_s1058" style="position:absolute;left:1927;top:14740;width:1531;height:851" filled="f" strokeweight=".72pt"/>
            <w10:wrap anchorx="page" anchory="page"/>
          </v:group>
        </w:pict>
      </w:r>
      <w:r w:rsidRPr="00C22594">
        <w:pict>
          <v:group id="_x0000_s1045" style="position:absolute;margin-left:473.4pt;margin-top:63.25pt;width:683.15pt;height:597.25pt;z-index:-251610112;mso-position-horizontal-relative:page;mso-position-vertical-relative:page" coordorigin="9468,1265" coordsize="13663,11945">
            <v:shape id="_x0000_s1056" type="#_x0000_t75" style="position:absolute;left:9467;top:1417;width:13663;height:11793">
              <v:imagedata r:id="rId68" o:title=""/>
            </v:shape>
            <v:shape id="_x0000_s1055" type="#_x0000_t75" style="position:absolute;left:16157;top:1286;width:3971;height:3136">
              <v:imagedata r:id="rId69" o:title=""/>
            </v:shape>
            <v:rect id="_x0000_s1054" style="position:absolute;left:16157;top:1286;width:3971;height:3136" filled="f" strokeweight="2.16pt"/>
            <v:shape id="_x0000_s1053" type="#_x0000_t75" style="position:absolute;left:18049;top:3473;width:262;height:268">
              <v:imagedata r:id="rId70" o:title=""/>
            </v:shape>
            <v:line id="_x0000_s1052" style="position:absolute" from="18198,3685" to="16087,6842" strokecolor="#93f" strokeweight="4.08pt"/>
            <v:shape id="_x0000_s1051" style="position:absolute;left:15885;top:6740;width:330;height:403" coordorigin="15885,6741" coordsize="330,403" path="m15996,6741r-111,402l16215,6888r-219,-147xe" fillcolor="#93f" stroked="f">
              <v:path arrowok="t"/>
            </v:shape>
            <v:shape id="_x0000_s1050" type="#_x0000_t75" style="position:absolute;left:18595;top:9643;width:4479;height:3368">
              <v:imagedata r:id="rId71" o:title=""/>
            </v:shape>
            <v:rect id="_x0000_s1049" style="position:absolute;left:18595;top:9643;width:4479;height:3368" filled="f" strokeweight="2.16pt"/>
            <v:shape id="_x0000_s1048" type="#_x0000_t75" style="position:absolute;left:20699;top:10933;width:237;height:238">
              <v:imagedata r:id="rId72" o:title=""/>
            </v:shape>
            <v:line id="_x0000_s1047" style="position:absolute" from="20778,11066" to="15635,9088" strokecolor="#93f" strokeweight="4.08pt"/>
            <v:shape id="_x0000_s1046" style="position:absolute;left:15295;top:8957;width:417;height:266" coordorigin="15296,8957" coordsize="417,266" path="m15296,8957r322,266l15713,8976r-417,-19xe" fillcolor="#93f" stroked="f">
              <v:path arrowok="t"/>
            </v:shape>
            <w10:wrap anchorx="page" anchory="page"/>
          </v:group>
        </w:pict>
      </w:r>
      <w:r w:rsidRPr="00C22594">
        <w:pict>
          <v:group id="_x0000_s1039" style="position:absolute;margin-left:79.7pt;margin-top:304.15pt;width:190.45pt;height:306.4pt;z-index:-251609088;mso-position-horizontal-relative:page;mso-position-vertical-relative:page" coordorigin="1594,6083" coordsize="3809,6128">
            <v:shape id="_x0000_s1044" type="#_x0000_t75" style="position:absolute;left:1615;top:9269;width:3289;height:2920">
              <v:imagedata r:id="rId73" o:title=""/>
            </v:shape>
            <v:rect id="_x0000_s1043" style="position:absolute;left:1615;top:9269;width:3289;height:2920" filled="f" strokeweight="2.16pt"/>
            <v:line id="_x0000_s1042" style="position:absolute" from="3549,11197" to="5279,6424" strokecolor="#93f" strokeweight="4.08pt"/>
            <v:shape id="_x0000_s1041" style="position:absolute;left:3159;top:6083;width:2244;height:5381" coordorigin="3160,6083" coordsize="2244,5381" o:spt="100" adj="0,,0" path="m3679,11366r-166,-257l3416,10959r-256,163l3229,11221r191,-112l3495,11226r-163,88l3451,11463r228,-97m5403,6083r-259,327l5392,6500r11,-417e" fillcolor="#93f" stroked="f">
              <v:stroke joinstyle="round"/>
              <v:formulas/>
              <v:path arrowok="t" o:connecttype="segments"/>
            </v:shape>
            <v:shape id="_x0000_s1040" style="position:absolute;left:3159;top:10958;width:520;height:505" coordorigin="3160,10959" coordsize="520,505" path="m3229,11221r191,-112l3495,11226r-163,88l3451,11463r228,-97l3416,10959r-256,163l3229,11221xe" filled="f" strokeweight=".72pt">
              <v:path arrowok="t"/>
            </v:shape>
            <w10:wrap anchorx="page" anchory="page"/>
          </v:group>
        </w:pict>
      </w:r>
    </w:p>
    <w:p w:rsidR="00FF1505" w:rsidRDefault="00FF1505">
      <w:pPr>
        <w:rPr>
          <w:sz w:val="2"/>
          <w:szCs w:val="2"/>
        </w:rPr>
        <w:sectPr w:rsidR="00FF1505">
          <w:pgSz w:w="23820" w:h="16860" w:orient="landscape"/>
          <w:pgMar w:top="4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0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2106"/>
        <w:gridCol w:w="389"/>
        <w:gridCol w:w="556"/>
        <w:gridCol w:w="667"/>
        <w:gridCol w:w="611"/>
        <w:gridCol w:w="833"/>
        <w:gridCol w:w="555"/>
        <w:gridCol w:w="3889"/>
        <w:gridCol w:w="833"/>
        <w:gridCol w:w="889"/>
        <w:gridCol w:w="1065"/>
      </w:tblGrid>
      <w:tr w:rsidR="00FF1505">
        <w:trPr>
          <w:trHeight w:val="12836"/>
        </w:trPr>
        <w:tc>
          <w:tcPr>
            <w:tcW w:w="22393" w:type="dxa"/>
            <w:gridSpan w:val="11"/>
            <w:tcBorders>
              <w:bottom w:val="nil"/>
            </w:tcBorders>
          </w:tcPr>
          <w:p w:rsidR="00FF1505" w:rsidRDefault="00B62C5D">
            <w:pPr>
              <w:pStyle w:val="TableParagraph"/>
              <w:spacing w:before="294"/>
              <w:ind w:left="5307"/>
              <w:rPr>
                <w:i/>
                <w:sz w:val="38"/>
              </w:rPr>
            </w:pPr>
            <w:r>
              <w:rPr>
                <w:i/>
                <w:w w:val="90"/>
                <w:sz w:val="38"/>
              </w:rPr>
              <w:lastRenderedPageBreak/>
              <w:t>Схема современного состояния и использования территории (опорный план)</w:t>
            </w:r>
          </w:p>
          <w:p w:rsidR="00FF1505" w:rsidRDefault="00B62C5D">
            <w:pPr>
              <w:pStyle w:val="TableParagraph"/>
              <w:tabs>
                <w:tab w:val="left" w:pos="8562"/>
                <w:tab w:val="left" w:pos="18056"/>
              </w:tabs>
              <w:spacing w:before="307"/>
              <w:ind w:left="2980"/>
              <w:rPr>
                <w:i/>
                <w:sz w:val="25"/>
              </w:rPr>
            </w:pPr>
            <w:r>
              <w:rPr>
                <w:i/>
                <w:spacing w:val="-1"/>
                <w:w w:val="91"/>
                <w:position w:val="-2"/>
                <w:sz w:val="25"/>
              </w:rPr>
              <w:t>у</w:t>
            </w:r>
            <w:r>
              <w:rPr>
                <w:i/>
                <w:spacing w:val="-1"/>
                <w:w w:val="81"/>
                <w:position w:val="-2"/>
                <w:sz w:val="25"/>
              </w:rPr>
              <w:t>л</w:t>
            </w:r>
            <w:r>
              <w:rPr>
                <w:i/>
                <w:w w:val="70"/>
                <w:position w:val="-2"/>
                <w:sz w:val="25"/>
              </w:rPr>
              <w:t>.</w:t>
            </w:r>
            <w:r>
              <w:rPr>
                <w:i/>
                <w:spacing w:val="27"/>
                <w:position w:val="-2"/>
                <w:sz w:val="25"/>
              </w:rPr>
              <w:t xml:space="preserve"> </w:t>
            </w:r>
            <w:r>
              <w:rPr>
                <w:i/>
                <w:w w:val="89"/>
                <w:position w:val="-2"/>
                <w:sz w:val="25"/>
              </w:rPr>
              <w:t>К</w:t>
            </w:r>
            <w:r>
              <w:rPr>
                <w:i/>
                <w:spacing w:val="-1"/>
                <w:w w:val="82"/>
                <w:position w:val="-2"/>
                <w:sz w:val="25"/>
              </w:rPr>
              <w:t>ар</w:t>
            </w:r>
            <w:r>
              <w:rPr>
                <w:i/>
                <w:w w:val="82"/>
                <w:position w:val="-2"/>
                <w:sz w:val="25"/>
              </w:rPr>
              <w:t>е</w:t>
            </w:r>
            <w:r>
              <w:rPr>
                <w:i/>
                <w:spacing w:val="-1"/>
                <w:w w:val="81"/>
                <w:position w:val="-2"/>
                <w:sz w:val="25"/>
              </w:rPr>
              <w:t>л</w:t>
            </w:r>
            <w:r>
              <w:rPr>
                <w:i/>
                <w:spacing w:val="-1"/>
                <w:w w:val="87"/>
                <w:position w:val="-2"/>
                <w:sz w:val="25"/>
              </w:rPr>
              <w:t>ь</w:t>
            </w:r>
            <w:r>
              <w:rPr>
                <w:i/>
                <w:w w:val="78"/>
                <w:position w:val="-2"/>
                <w:sz w:val="25"/>
              </w:rPr>
              <w:t>с</w:t>
            </w:r>
            <w:r>
              <w:rPr>
                <w:i/>
                <w:spacing w:val="-1"/>
                <w:w w:val="97"/>
                <w:position w:val="-2"/>
                <w:sz w:val="25"/>
              </w:rPr>
              <w:t>к</w:t>
            </w:r>
            <w:r>
              <w:rPr>
                <w:i/>
                <w:w w:val="82"/>
                <w:position w:val="-2"/>
                <w:sz w:val="25"/>
              </w:rPr>
              <w:t>а</w:t>
            </w:r>
            <w:r>
              <w:rPr>
                <w:i/>
                <w:w w:val="85"/>
                <w:position w:val="-2"/>
                <w:sz w:val="25"/>
              </w:rPr>
              <w:t>я</w:t>
            </w:r>
            <w:r>
              <w:rPr>
                <w:i/>
                <w:w w:val="70"/>
                <w:position w:val="-2"/>
                <w:sz w:val="25"/>
              </w:rPr>
              <w:t>,</w:t>
            </w:r>
            <w:r>
              <w:rPr>
                <w:i/>
                <w:spacing w:val="27"/>
                <w:position w:val="-2"/>
                <w:sz w:val="25"/>
              </w:rPr>
              <w:t xml:space="preserve"> </w:t>
            </w:r>
            <w:r>
              <w:rPr>
                <w:i/>
                <w:w w:val="82"/>
                <w:position w:val="-2"/>
                <w:sz w:val="25"/>
              </w:rPr>
              <w:t>3</w:t>
            </w:r>
            <w:r>
              <w:rPr>
                <w:i/>
                <w:position w:val="-2"/>
                <w:sz w:val="25"/>
              </w:rPr>
              <w:tab/>
            </w:r>
            <w:r>
              <w:rPr>
                <w:i/>
                <w:spacing w:val="-1"/>
                <w:w w:val="88"/>
                <w:sz w:val="25"/>
              </w:rPr>
              <w:t>Х</w:t>
            </w:r>
            <w:r>
              <w:rPr>
                <w:i/>
                <w:w w:val="70"/>
                <w:sz w:val="25"/>
              </w:rPr>
              <w:t>.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-1"/>
                <w:w w:val="63"/>
                <w:sz w:val="25"/>
              </w:rPr>
              <w:t>С</w:t>
            </w:r>
            <w:r>
              <w:rPr>
                <w:i/>
                <w:w w:val="91"/>
                <w:sz w:val="25"/>
              </w:rPr>
              <w:t>у</w:t>
            </w:r>
            <w:r>
              <w:rPr>
                <w:i/>
                <w:spacing w:val="-1"/>
                <w:w w:val="91"/>
                <w:sz w:val="25"/>
              </w:rPr>
              <w:t>х</w:t>
            </w:r>
            <w:r>
              <w:rPr>
                <w:i/>
                <w:spacing w:val="-1"/>
                <w:w w:val="82"/>
                <w:sz w:val="25"/>
              </w:rPr>
              <w:t>о</w:t>
            </w:r>
            <w:r>
              <w:rPr>
                <w:i/>
                <w:w w:val="88"/>
                <w:sz w:val="25"/>
              </w:rPr>
              <w:t>в</w:t>
            </w:r>
            <w:r>
              <w:rPr>
                <w:i/>
                <w:spacing w:val="-1"/>
                <w:w w:val="137"/>
                <w:sz w:val="25"/>
              </w:rPr>
              <w:t>-</w:t>
            </w:r>
            <w:r>
              <w:rPr>
                <w:i/>
                <w:spacing w:val="-1"/>
                <w:w w:val="82"/>
                <w:sz w:val="25"/>
              </w:rPr>
              <w:t>2</w:t>
            </w:r>
            <w:r>
              <w:rPr>
                <w:i/>
                <w:w w:val="70"/>
                <w:sz w:val="25"/>
              </w:rPr>
              <w:t>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w w:val="88"/>
                <w:sz w:val="25"/>
              </w:rPr>
              <w:t>в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-1"/>
                <w:w w:val="93"/>
                <w:sz w:val="25"/>
              </w:rPr>
              <w:t>г</w:t>
            </w:r>
            <w:r>
              <w:rPr>
                <w:i/>
                <w:w w:val="82"/>
                <w:sz w:val="25"/>
              </w:rPr>
              <w:t>р</w:t>
            </w:r>
            <w:r>
              <w:rPr>
                <w:i/>
                <w:spacing w:val="-1"/>
                <w:w w:val="82"/>
                <w:sz w:val="25"/>
              </w:rPr>
              <w:t>а</w:t>
            </w:r>
            <w:r>
              <w:rPr>
                <w:i/>
                <w:spacing w:val="-1"/>
                <w:w w:val="83"/>
                <w:sz w:val="25"/>
              </w:rPr>
              <w:t>н</w:t>
            </w:r>
            <w:r>
              <w:rPr>
                <w:i/>
                <w:w w:val="82"/>
                <w:sz w:val="25"/>
              </w:rPr>
              <w:t>и</w:t>
            </w:r>
            <w:r>
              <w:rPr>
                <w:i/>
                <w:spacing w:val="-1"/>
                <w:w w:val="91"/>
                <w:sz w:val="25"/>
              </w:rPr>
              <w:t>ц</w:t>
            </w:r>
            <w:r>
              <w:rPr>
                <w:i/>
                <w:w w:val="82"/>
                <w:sz w:val="25"/>
              </w:rPr>
              <w:t>а</w:t>
            </w:r>
            <w:r>
              <w:rPr>
                <w:i/>
                <w:w w:val="91"/>
                <w:sz w:val="25"/>
              </w:rPr>
              <w:t>х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-1"/>
                <w:w w:val="91"/>
                <w:sz w:val="25"/>
              </w:rPr>
              <w:t>у</w:t>
            </w:r>
            <w:r>
              <w:rPr>
                <w:i/>
                <w:spacing w:val="-1"/>
                <w:w w:val="81"/>
                <w:sz w:val="25"/>
              </w:rPr>
              <w:t>л</w:t>
            </w:r>
            <w:r>
              <w:rPr>
                <w:i/>
                <w:w w:val="82"/>
                <w:sz w:val="25"/>
              </w:rPr>
              <w:t>и</w:t>
            </w:r>
            <w:r>
              <w:rPr>
                <w:i/>
                <w:w w:val="91"/>
                <w:sz w:val="25"/>
              </w:rPr>
              <w:t>ц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w w:val="70"/>
                <w:sz w:val="25"/>
              </w:rPr>
              <w:t>М</w:t>
            </w:r>
            <w:r>
              <w:rPr>
                <w:i/>
                <w:spacing w:val="-1"/>
                <w:w w:val="82"/>
                <w:sz w:val="25"/>
              </w:rPr>
              <w:t>ир</w:t>
            </w:r>
            <w:r>
              <w:rPr>
                <w:i/>
                <w:w w:val="82"/>
                <w:sz w:val="25"/>
              </w:rPr>
              <w:t>а</w:t>
            </w:r>
            <w:r>
              <w:rPr>
                <w:i/>
                <w:w w:val="70"/>
                <w:sz w:val="25"/>
              </w:rPr>
              <w:t>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w w:val="76"/>
                <w:sz w:val="25"/>
              </w:rPr>
              <w:t>Л</w:t>
            </w:r>
            <w:r>
              <w:rPr>
                <w:i/>
                <w:spacing w:val="-1"/>
                <w:w w:val="82"/>
                <w:sz w:val="25"/>
              </w:rPr>
              <w:t>ер</w:t>
            </w:r>
            <w:r>
              <w:rPr>
                <w:i/>
                <w:w w:val="76"/>
                <w:sz w:val="25"/>
              </w:rPr>
              <w:t>м</w:t>
            </w:r>
            <w:r>
              <w:rPr>
                <w:i/>
                <w:spacing w:val="-1"/>
                <w:w w:val="82"/>
                <w:sz w:val="25"/>
              </w:rPr>
              <w:t>о</w:t>
            </w:r>
            <w:r>
              <w:rPr>
                <w:i/>
                <w:spacing w:val="-1"/>
                <w:w w:val="83"/>
                <w:sz w:val="25"/>
              </w:rPr>
              <w:t>н</w:t>
            </w:r>
            <w:r>
              <w:rPr>
                <w:i/>
                <w:w w:val="70"/>
                <w:sz w:val="25"/>
              </w:rPr>
              <w:t>т</w:t>
            </w:r>
            <w:r>
              <w:rPr>
                <w:i/>
                <w:w w:val="82"/>
                <w:sz w:val="25"/>
              </w:rPr>
              <w:t>о</w:t>
            </w:r>
            <w:r>
              <w:rPr>
                <w:i/>
                <w:spacing w:val="-1"/>
                <w:w w:val="88"/>
                <w:sz w:val="25"/>
              </w:rPr>
              <w:t>в</w:t>
            </w:r>
            <w:r>
              <w:rPr>
                <w:i/>
                <w:w w:val="82"/>
                <w:sz w:val="25"/>
              </w:rPr>
              <w:t>а</w:t>
            </w:r>
            <w:r>
              <w:rPr>
                <w:i/>
                <w:w w:val="70"/>
                <w:sz w:val="25"/>
              </w:rPr>
              <w:t>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w w:val="72"/>
                <w:sz w:val="25"/>
              </w:rPr>
              <w:t>П</w:t>
            </w:r>
            <w:r>
              <w:rPr>
                <w:i/>
                <w:spacing w:val="-1"/>
                <w:w w:val="82"/>
                <w:sz w:val="25"/>
              </w:rPr>
              <w:t>о</w:t>
            </w:r>
            <w:r>
              <w:rPr>
                <w:i/>
                <w:spacing w:val="-1"/>
                <w:w w:val="88"/>
                <w:sz w:val="25"/>
              </w:rPr>
              <w:t>ч</w:t>
            </w:r>
            <w:r>
              <w:rPr>
                <w:i/>
                <w:w w:val="70"/>
                <w:sz w:val="25"/>
              </w:rPr>
              <w:t>т</w:t>
            </w:r>
            <w:r>
              <w:rPr>
                <w:i/>
                <w:spacing w:val="-1"/>
                <w:w w:val="82"/>
                <w:sz w:val="25"/>
              </w:rPr>
              <w:t>о</w:t>
            </w:r>
            <w:r>
              <w:rPr>
                <w:i/>
                <w:w w:val="88"/>
                <w:sz w:val="25"/>
              </w:rPr>
              <w:t>в</w:t>
            </w:r>
            <w:r>
              <w:rPr>
                <w:i/>
                <w:spacing w:val="-1"/>
                <w:w w:val="82"/>
                <w:sz w:val="25"/>
              </w:rPr>
              <w:t>а</w:t>
            </w:r>
            <w:r>
              <w:rPr>
                <w:i/>
                <w:w w:val="85"/>
                <w:sz w:val="25"/>
              </w:rPr>
              <w:t>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1"/>
                <w:w w:val="91"/>
                <w:position w:val="-2"/>
                <w:sz w:val="25"/>
              </w:rPr>
              <w:t>у</w:t>
            </w:r>
            <w:r>
              <w:rPr>
                <w:i/>
                <w:w w:val="81"/>
                <w:position w:val="-2"/>
                <w:sz w:val="25"/>
              </w:rPr>
              <w:t>л</w:t>
            </w:r>
            <w:r>
              <w:rPr>
                <w:i/>
                <w:w w:val="70"/>
                <w:position w:val="-2"/>
                <w:sz w:val="25"/>
              </w:rPr>
              <w:t>.</w:t>
            </w:r>
            <w:r>
              <w:rPr>
                <w:i/>
                <w:spacing w:val="27"/>
                <w:position w:val="-2"/>
                <w:sz w:val="25"/>
              </w:rPr>
              <w:t xml:space="preserve"> </w:t>
            </w:r>
            <w:proofErr w:type="spellStart"/>
            <w:r>
              <w:rPr>
                <w:i/>
                <w:w w:val="75"/>
                <w:position w:val="-2"/>
                <w:sz w:val="25"/>
              </w:rPr>
              <w:t>Э</w:t>
            </w:r>
            <w:r>
              <w:rPr>
                <w:i/>
                <w:spacing w:val="-1"/>
                <w:w w:val="81"/>
                <w:position w:val="-2"/>
                <w:sz w:val="25"/>
              </w:rPr>
              <w:t>л</w:t>
            </w:r>
            <w:r>
              <w:rPr>
                <w:i/>
                <w:spacing w:val="-1"/>
                <w:w w:val="82"/>
                <w:position w:val="-2"/>
                <w:sz w:val="25"/>
              </w:rPr>
              <w:t>е</w:t>
            </w:r>
            <w:r>
              <w:rPr>
                <w:i/>
                <w:w w:val="88"/>
                <w:position w:val="-2"/>
                <w:sz w:val="25"/>
              </w:rPr>
              <w:t>в</w:t>
            </w:r>
            <w:r>
              <w:rPr>
                <w:i/>
                <w:spacing w:val="-1"/>
                <w:w w:val="82"/>
                <w:position w:val="-2"/>
                <w:sz w:val="25"/>
              </w:rPr>
              <w:t>а</w:t>
            </w:r>
            <w:r>
              <w:rPr>
                <w:i/>
                <w:spacing w:val="-1"/>
                <w:w w:val="70"/>
                <w:position w:val="-2"/>
                <w:sz w:val="25"/>
              </w:rPr>
              <w:t>т</w:t>
            </w:r>
            <w:r>
              <w:rPr>
                <w:i/>
                <w:w w:val="82"/>
                <w:position w:val="-2"/>
                <w:sz w:val="25"/>
              </w:rPr>
              <w:t>о</w:t>
            </w:r>
            <w:r>
              <w:rPr>
                <w:i/>
                <w:spacing w:val="-1"/>
                <w:w w:val="82"/>
                <w:position w:val="-2"/>
                <w:sz w:val="25"/>
              </w:rPr>
              <w:t>р</w:t>
            </w:r>
            <w:r>
              <w:rPr>
                <w:i/>
                <w:spacing w:val="-1"/>
                <w:w w:val="78"/>
                <w:position w:val="-2"/>
                <w:sz w:val="25"/>
              </w:rPr>
              <w:t>с</w:t>
            </w:r>
            <w:r>
              <w:rPr>
                <w:i/>
                <w:spacing w:val="-1"/>
                <w:w w:val="97"/>
                <w:position w:val="-2"/>
                <w:sz w:val="25"/>
              </w:rPr>
              <w:t>к</w:t>
            </w:r>
            <w:r>
              <w:rPr>
                <w:i/>
                <w:w w:val="82"/>
                <w:position w:val="-2"/>
                <w:sz w:val="25"/>
              </w:rPr>
              <w:t>а</w:t>
            </w:r>
            <w:r>
              <w:rPr>
                <w:i/>
                <w:spacing w:val="-1"/>
                <w:w w:val="85"/>
                <w:position w:val="-2"/>
                <w:sz w:val="25"/>
              </w:rPr>
              <w:t>я</w:t>
            </w:r>
            <w:proofErr w:type="spellEnd"/>
            <w:r>
              <w:rPr>
                <w:i/>
                <w:w w:val="70"/>
                <w:position w:val="-2"/>
                <w:sz w:val="25"/>
              </w:rPr>
              <w:t>,</w:t>
            </w:r>
            <w:r>
              <w:rPr>
                <w:i/>
                <w:spacing w:val="27"/>
                <w:position w:val="-2"/>
                <w:sz w:val="25"/>
              </w:rPr>
              <w:t xml:space="preserve"> </w:t>
            </w:r>
            <w:r>
              <w:rPr>
                <w:i/>
                <w:spacing w:val="-1"/>
                <w:w w:val="82"/>
                <w:position w:val="-2"/>
                <w:sz w:val="25"/>
              </w:rPr>
              <w:t>3</w:t>
            </w:r>
            <w:r>
              <w:rPr>
                <w:i/>
                <w:w w:val="82"/>
                <w:position w:val="-2"/>
                <w:sz w:val="25"/>
              </w:rPr>
              <w:t>6</w:t>
            </w:r>
          </w:p>
          <w:p w:rsidR="00FF1505" w:rsidRDefault="00FF1505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FF1505" w:rsidRDefault="00C22594">
            <w:pPr>
              <w:pStyle w:val="TableParagraph"/>
              <w:tabs>
                <w:tab w:val="left" w:pos="16362"/>
              </w:tabs>
              <w:ind w:left="80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6" style="width:385.55pt;height:330.3pt;mso-position-horizontal-relative:char;mso-position-vertical-relative:line" coordsize="7711,6606">
                  <v:shape id="_x0000_s1038" type="#_x0000_t75" style="position:absolute;width:7711;height:6606">
                    <v:imagedata r:id="rId74" o:title=""/>
                  </v:shape>
                  <v:shape id="_x0000_s1037" style="position:absolute;left:1836;top:1870;width:3476;height:3375" coordorigin="1837,1870" coordsize="3476,3375" path="m2302,3623l3577,2875r505,782l2988,4247r799,998l5312,4593,3550,1870,1837,2960r465,663xe" filled="f" strokecolor="red" strokeweight="2.16pt">
                    <v:path arrowok="t"/>
                  </v:shape>
                  <w10:wrap type="none"/>
                  <w10:anchorlock/>
                </v:group>
              </w:pict>
            </w:r>
            <w:r w:rsidR="00B62C5D">
              <w:rPr>
                <w:rFonts w:ascii="Times New Roman"/>
                <w:sz w:val="20"/>
              </w:rPr>
              <w:tab/>
            </w:r>
            <w:r w:rsidRPr="00C22594">
              <w:rPr>
                <w:rFonts w:ascii="Times New Roman"/>
                <w:position w:val="156"/>
                <w:sz w:val="20"/>
              </w:rPr>
            </w:r>
            <w:r w:rsidRPr="00C22594">
              <w:rPr>
                <w:rFonts w:ascii="Times New Roman"/>
                <w:position w:val="156"/>
                <w:sz w:val="20"/>
              </w:rPr>
              <w:pict>
                <v:group id="_x0000_s1033" style="width:292.45pt;height:250.7pt;mso-position-horizontal-relative:char;mso-position-vertical-relative:line" coordsize="5849,5014">
                  <v:shape id="_x0000_s1035" type="#_x0000_t75" style="position:absolute;width:5849;height:5014">
                    <v:imagedata r:id="rId75" o:title=""/>
                  </v:shape>
                  <v:shape id="_x0000_s1034" style="position:absolute;left:1122;top:1401;width:1244;height:1287" coordorigin="1123,1402" coordsize="1244,1287" path="m1317,2688l2366,2503,2172,1402,1123,1587r194,1101xe" filled="f" strokecolor="red" strokeweight="2.16pt">
                    <v:path arrowok="t"/>
                  </v:shape>
                  <w10:wrap type="none"/>
                  <w10:anchorlock/>
                </v:group>
              </w:pict>
            </w:r>
          </w:p>
          <w:p w:rsidR="00FF1505" w:rsidRDefault="00FF1505">
            <w:pPr>
              <w:pStyle w:val="TableParagraph"/>
              <w:rPr>
                <w:rFonts w:ascii="Times New Roman"/>
                <w:sz w:val="2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8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rPr>
                <w:rFonts w:ascii="Times New Roman"/>
                <w:sz w:val="24"/>
              </w:rPr>
            </w:pPr>
          </w:p>
          <w:p w:rsidR="00FF1505" w:rsidRDefault="00FF1505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:rsidR="00FF1505" w:rsidRDefault="00B62C5D">
            <w:pPr>
              <w:pStyle w:val="TableParagraph"/>
              <w:spacing w:before="1"/>
              <w:ind w:left="4445"/>
              <w:rPr>
                <w:i/>
                <w:sz w:val="38"/>
              </w:rPr>
            </w:pPr>
            <w:r>
              <w:rPr>
                <w:rFonts w:ascii="Times New Roman" w:hAnsi="Times New Roman"/>
                <w:i/>
                <w:spacing w:val="-360"/>
                <w:w w:val="94"/>
                <w:sz w:val="38"/>
                <w:u w:val="single"/>
              </w:rPr>
              <w:t xml:space="preserve"> </w:t>
            </w:r>
            <w:r>
              <w:rPr>
                <w:i/>
                <w:w w:val="90"/>
                <w:sz w:val="38"/>
                <w:u w:val="single"/>
              </w:rPr>
              <w:t>Условные обозначения</w:t>
            </w:r>
          </w:p>
        </w:tc>
      </w:tr>
      <w:tr w:rsidR="00FF1505">
        <w:trPr>
          <w:trHeight w:val="249"/>
        </w:trPr>
        <w:tc>
          <w:tcPr>
            <w:tcW w:w="12106" w:type="dxa"/>
            <w:vMerge w:val="restart"/>
            <w:tcBorders>
              <w:top w:val="nil"/>
            </w:tcBorders>
          </w:tcPr>
          <w:p w:rsidR="00FF1505" w:rsidRDefault="00FF1505">
            <w:pPr>
              <w:pStyle w:val="TableParagraph"/>
              <w:spacing w:before="1"/>
              <w:rPr>
                <w:rFonts w:ascii="Times New Roman"/>
                <w:sz w:val="35"/>
              </w:rPr>
            </w:pPr>
          </w:p>
          <w:p w:rsidR="00FF1505" w:rsidRDefault="00B62C5D">
            <w:pPr>
              <w:pStyle w:val="TableParagraph"/>
              <w:ind w:left="5264"/>
              <w:rPr>
                <w:i/>
                <w:w w:val="95"/>
                <w:sz w:val="29"/>
              </w:rPr>
            </w:pPr>
            <w:r>
              <w:rPr>
                <w:i/>
                <w:w w:val="95"/>
                <w:sz w:val="29"/>
              </w:rPr>
              <w:t>Граница проектирования</w:t>
            </w:r>
          </w:p>
          <w:p w:rsidR="00E636BB" w:rsidRDefault="00E636BB">
            <w:pPr>
              <w:pStyle w:val="TableParagraph"/>
              <w:ind w:left="5264"/>
              <w:rPr>
                <w:i/>
                <w:w w:val="95"/>
                <w:sz w:val="29"/>
              </w:rPr>
            </w:pPr>
          </w:p>
          <w:p w:rsidR="00E636BB" w:rsidRDefault="00E636BB">
            <w:pPr>
              <w:pStyle w:val="TableParagraph"/>
              <w:ind w:left="5264"/>
              <w:rPr>
                <w:i/>
                <w:w w:val="95"/>
                <w:sz w:val="29"/>
              </w:rPr>
            </w:pPr>
          </w:p>
          <w:p w:rsidR="00E636BB" w:rsidRDefault="00E636BB">
            <w:pPr>
              <w:pStyle w:val="TableParagraph"/>
              <w:ind w:left="5264"/>
              <w:rPr>
                <w:i/>
                <w:w w:val="95"/>
                <w:sz w:val="29"/>
              </w:rPr>
            </w:pPr>
          </w:p>
          <w:p w:rsidR="00E636BB" w:rsidRDefault="00E636BB">
            <w:pPr>
              <w:pStyle w:val="TableParagraph"/>
              <w:ind w:left="5264"/>
              <w:rPr>
                <w:i/>
                <w:w w:val="95"/>
                <w:sz w:val="29"/>
              </w:rPr>
            </w:pPr>
          </w:p>
          <w:p w:rsidR="00E636BB" w:rsidRDefault="00E636BB">
            <w:pPr>
              <w:pStyle w:val="TableParagraph"/>
              <w:ind w:left="5264"/>
              <w:rPr>
                <w:i/>
                <w:w w:val="95"/>
                <w:sz w:val="29"/>
              </w:rPr>
            </w:pPr>
          </w:p>
          <w:p w:rsidR="00E636BB" w:rsidRDefault="00E636BB">
            <w:pPr>
              <w:pStyle w:val="TableParagraph"/>
              <w:ind w:left="5264"/>
              <w:rPr>
                <w:i/>
                <w:w w:val="95"/>
                <w:sz w:val="29"/>
              </w:rPr>
            </w:pPr>
          </w:p>
          <w:p w:rsidR="00E636BB" w:rsidRDefault="00E636BB" w:rsidP="00E636BB">
            <w:pPr>
              <w:pStyle w:val="TableParagraph"/>
              <w:rPr>
                <w:i/>
                <w:sz w:val="29"/>
              </w:rPr>
            </w:pPr>
          </w:p>
        </w:tc>
        <w:tc>
          <w:tcPr>
            <w:tcW w:w="389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1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6" w:type="dxa"/>
            <w:gridSpan w:val="4"/>
            <w:vMerge w:val="restart"/>
            <w:tcBorders>
              <w:right w:val="single" w:sz="18" w:space="0" w:color="000000"/>
            </w:tcBorders>
          </w:tcPr>
          <w:p w:rsidR="00FF1505" w:rsidRDefault="00B62C5D">
            <w:pPr>
              <w:pStyle w:val="TableParagraph"/>
              <w:spacing w:before="166"/>
              <w:ind w:left="2334" w:right="2679"/>
              <w:jc w:val="center"/>
              <w:rPr>
                <w:i/>
                <w:sz w:val="29"/>
              </w:rPr>
            </w:pPr>
            <w:r>
              <w:rPr>
                <w:i/>
                <w:w w:val="71"/>
                <w:sz w:val="29"/>
              </w:rPr>
              <w:t>Ш</w:t>
            </w:r>
            <w:r>
              <w:rPr>
                <w:i/>
                <w:w w:val="83"/>
                <w:sz w:val="29"/>
              </w:rPr>
              <w:t>и</w:t>
            </w:r>
            <w:r>
              <w:rPr>
                <w:i/>
                <w:w w:val="71"/>
                <w:sz w:val="29"/>
              </w:rPr>
              <w:t>ф</w:t>
            </w:r>
            <w:r>
              <w:rPr>
                <w:i/>
                <w:spacing w:val="-1"/>
                <w:w w:val="83"/>
                <w:sz w:val="29"/>
              </w:rPr>
              <w:t>р</w:t>
            </w:r>
            <w:r>
              <w:rPr>
                <w:i/>
                <w:w w:val="71"/>
                <w:sz w:val="29"/>
              </w:rPr>
              <w:t>:</w:t>
            </w:r>
            <w:r>
              <w:rPr>
                <w:i/>
                <w:spacing w:val="33"/>
                <w:sz w:val="29"/>
              </w:rPr>
              <w:t xml:space="preserve"> </w:t>
            </w:r>
            <w:r>
              <w:rPr>
                <w:i/>
                <w:w w:val="59"/>
                <w:sz w:val="29"/>
              </w:rPr>
              <w:t>1</w:t>
            </w:r>
            <w:r>
              <w:rPr>
                <w:i/>
                <w:spacing w:val="-1"/>
                <w:w w:val="83"/>
                <w:sz w:val="29"/>
              </w:rPr>
              <w:t>9</w:t>
            </w:r>
            <w:r>
              <w:rPr>
                <w:i/>
                <w:w w:val="94"/>
                <w:sz w:val="29"/>
              </w:rPr>
              <w:t>8</w:t>
            </w:r>
            <w:r>
              <w:rPr>
                <w:i/>
                <w:spacing w:val="-1"/>
                <w:w w:val="213"/>
                <w:sz w:val="29"/>
              </w:rPr>
              <w:t>/</w:t>
            </w:r>
            <w:r>
              <w:rPr>
                <w:i/>
                <w:w w:val="59"/>
                <w:sz w:val="29"/>
              </w:rPr>
              <w:t>1</w:t>
            </w:r>
            <w:r>
              <w:rPr>
                <w:i/>
                <w:w w:val="83"/>
                <w:sz w:val="29"/>
              </w:rPr>
              <w:t>7</w:t>
            </w:r>
          </w:p>
        </w:tc>
      </w:tr>
      <w:tr w:rsidR="00FF1505">
        <w:trPr>
          <w:trHeight w:val="249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1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6" w:type="dxa"/>
            <w:gridSpan w:val="4"/>
            <w:vMerge/>
            <w:tcBorders>
              <w:top w:val="nil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1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6" w:type="dxa"/>
            <w:gridSpan w:val="4"/>
            <w:vMerge w:val="restart"/>
            <w:tcBorders>
              <w:right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1505">
        <w:trPr>
          <w:trHeight w:val="249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1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6" w:type="dxa"/>
            <w:gridSpan w:val="4"/>
            <w:vMerge/>
            <w:tcBorders>
              <w:top w:val="nil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F1505" w:rsidRDefault="00B62C5D">
            <w:pPr>
              <w:pStyle w:val="TableParagraph"/>
              <w:spacing w:line="210" w:lineRule="exact"/>
              <w:ind w:left="48" w:right="-15"/>
              <w:rPr>
                <w:i/>
                <w:sz w:val="19"/>
              </w:rPr>
            </w:pPr>
            <w:proofErr w:type="spellStart"/>
            <w:r>
              <w:rPr>
                <w:i/>
                <w:w w:val="75"/>
                <w:sz w:val="19"/>
              </w:rPr>
              <w:t>Изм</w:t>
            </w:r>
            <w:proofErr w:type="spellEnd"/>
            <w:r>
              <w:rPr>
                <w:i/>
                <w:w w:val="75"/>
                <w:sz w:val="19"/>
              </w:rPr>
              <w:t>.</w:t>
            </w:r>
          </w:p>
        </w:tc>
        <w:tc>
          <w:tcPr>
            <w:tcW w:w="556" w:type="dxa"/>
          </w:tcPr>
          <w:p w:rsidR="00FF1505" w:rsidRDefault="00B62C5D">
            <w:pPr>
              <w:pStyle w:val="TableParagraph"/>
              <w:spacing w:before="5"/>
              <w:ind w:left="53"/>
              <w:rPr>
                <w:i/>
                <w:sz w:val="17"/>
              </w:rPr>
            </w:pPr>
            <w:proofErr w:type="spellStart"/>
            <w:r>
              <w:rPr>
                <w:i/>
                <w:w w:val="85"/>
                <w:sz w:val="17"/>
              </w:rPr>
              <w:t>Кол</w:t>
            </w:r>
            <w:proofErr w:type="gramStart"/>
            <w:r>
              <w:rPr>
                <w:i/>
                <w:w w:val="85"/>
                <w:sz w:val="17"/>
              </w:rPr>
              <w:t>.у</w:t>
            </w:r>
            <w:proofErr w:type="gramEnd"/>
            <w:r>
              <w:rPr>
                <w:i/>
                <w:w w:val="85"/>
                <w:sz w:val="17"/>
              </w:rPr>
              <w:t>ч</w:t>
            </w:r>
            <w:proofErr w:type="spellEnd"/>
          </w:p>
        </w:tc>
        <w:tc>
          <w:tcPr>
            <w:tcW w:w="667" w:type="dxa"/>
          </w:tcPr>
          <w:p w:rsidR="00FF1505" w:rsidRDefault="00B62C5D">
            <w:pPr>
              <w:pStyle w:val="TableParagraph"/>
              <w:spacing w:line="208" w:lineRule="exact"/>
              <w:ind w:left="34"/>
              <w:rPr>
                <w:i/>
                <w:sz w:val="19"/>
              </w:rPr>
            </w:pPr>
            <w:r>
              <w:rPr>
                <w:i/>
                <w:w w:val="85"/>
                <w:sz w:val="19"/>
              </w:rPr>
              <w:t>Лист</w:t>
            </w:r>
          </w:p>
        </w:tc>
        <w:tc>
          <w:tcPr>
            <w:tcW w:w="611" w:type="dxa"/>
          </w:tcPr>
          <w:p w:rsidR="00FF1505" w:rsidRDefault="00B62C5D">
            <w:pPr>
              <w:pStyle w:val="TableParagraph"/>
              <w:spacing w:line="208" w:lineRule="exact"/>
              <w:ind w:left="24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№док.</w:t>
            </w:r>
          </w:p>
        </w:tc>
        <w:tc>
          <w:tcPr>
            <w:tcW w:w="833" w:type="dxa"/>
          </w:tcPr>
          <w:p w:rsidR="00FF1505" w:rsidRDefault="00B62C5D">
            <w:pPr>
              <w:pStyle w:val="TableParagraph"/>
              <w:spacing w:line="208" w:lineRule="exact"/>
              <w:ind w:left="4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Подпись</w:t>
            </w:r>
          </w:p>
        </w:tc>
        <w:tc>
          <w:tcPr>
            <w:tcW w:w="555" w:type="dxa"/>
          </w:tcPr>
          <w:p w:rsidR="00FF1505" w:rsidRDefault="00B62C5D">
            <w:pPr>
              <w:pStyle w:val="TableParagraph"/>
              <w:spacing w:line="208" w:lineRule="exact"/>
              <w:ind w:left="-77"/>
              <w:rPr>
                <w:i/>
                <w:sz w:val="19"/>
              </w:rPr>
            </w:pPr>
            <w:r>
              <w:rPr>
                <w:i/>
                <w:w w:val="90"/>
                <w:sz w:val="19"/>
              </w:rPr>
              <w:t>Дата</w:t>
            </w:r>
          </w:p>
        </w:tc>
        <w:tc>
          <w:tcPr>
            <w:tcW w:w="6676" w:type="dxa"/>
            <w:gridSpan w:val="4"/>
            <w:vMerge/>
            <w:tcBorders>
              <w:top w:val="nil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9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r>
              <w:rPr>
                <w:i/>
                <w:w w:val="85"/>
                <w:sz w:val="25"/>
              </w:rPr>
              <w:t>ГИП</w:t>
            </w:r>
          </w:p>
        </w:tc>
        <w:tc>
          <w:tcPr>
            <w:tcW w:w="1278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4"/>
              <w:rPr>
                <w:i/>
                <w:sz w:val="25"/>
              </w:rPr>
            </w:pPr>
            <w:proofErr w:type="spellStart"/>
            <w:r>
              <w:rPr>
                <w:i/>
                <w:w w:val="90"/>
                <w:sz w:val="25"/>
              </w:rPr>
              <w:t>Ребрин</w:t>
            </w:r>
            <w:proofErr w:type="spellEnd"/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vMerge w:val="restart"/>
          </w:tcPr>
          <w:p w:rsidR="00FF1505" w:rsidRDefault="00FF1505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E636BB" w:rsidRDefault="00E636BB" w:rsidP="00E636BB">
            <w:pPr>
              <w:spacing w:before="1" w:line="249" w:lineRule="auto"/>
              <w:ind w:left="526" w:right="275"/>
              <w:jc w:val="center"/>
              <w:rPr>
                <w:i/>
                <w:w w:val="80"/>
                <w:sz w:val="12"/>
              </w:rPr>
            </w:pPr>
            <w:r>
              <w:rPr>
                <w:i/>
                <w:w w:val="80"/>
                <w:sz w:val="12"/>
              </w:rPr>
              <w:t>ПРОЕКТ ВНЕСЕНИЯ ИЗМЕНЕНИЙ В ГЕНЕРАЛЬНЫЙ ПЛАН И ПРАВИЛА ЗЕМЛЕПОЛЬЗОВАНИЯ И ЗАСТРОЙКИ ГОРОДСКОГО ОКРУГА ГОРОД МИХАЙЛОВКА ВОЛГОГРАДСКОЙ ОБЛАСТИ</w:t>
            </w:r>
          </w:p>
          <w:p w:rsidR="00FF1505" w:rsidRDefault="00FF1505">
            <w:pPr>
              <w:pStyle w:val="TableParagraph"/>
              <w:spacing w:line="249" w:lineRule="auto"/>
              <w:ind w:left="200" w:right="209" w:hanging="1"/>
              <w:jc w:val="center"/>
              <w:rPr>
                <w:i/>
                <w:sz w:val="12"/>
              </w:rPr>
            </w:pPr>
          </w:p>
        </w:tc>
        <w:tc>
          <w:tcPr>
            <w:tcW w:w="833" w:type="dxa"/>
          </w:tcPr>
          <w:p w:rsidR="00FF1505" w:rsidRDefault="00B62C5D">
            <w:pPr>
              <w:pStyle w:val="TableParagraph"/>
              <w:spacing w:before="2" w:line="227" w:lineRule="exact"/>
              <w:ind w:left="87"/>
              <w:rPr>
                <w:i/>
                <w:sz w:val="23"/>
              </w:rPr>
            </w:pPr>
            <w:r>
              <w:rPr>
                <w:i/>
                <w:w w:val="80"/>
                <w:sz w:val="23"/>
              </w:rPr>
              <w:t>Стадия</w:t>
            </w:r>
          </w:p>
        </w:tc>
        <w:tc>
          <w:tcPr>
            <w:tcW w:w="889" w:type="dxa"/>
          </w:tcPr>
          <w:p w:rsidR="00FF1505" w:rsidRDefault="00B62C5D">
            <w:pPr>
              <w:pStyle w:val="TableParagraph"/>
              <w:spacing w:before="2" w:line="227" w:lineRule="exact"/>
              <w:ind w:left="186"/>
              <w:rPr>
                <w:i/>
                <w:sz w:val="23"/>
              </w:rPr>
            </w:pPr>
            <w:r>
              <w:rPr>
                <w:i/>
                <w:w w:val="85"/>
                <w:sz w:val="23"/>
              </w:rPr>
              <w:t>Лист</w:t>
            </w:r>
          </w:p>
        </w:tc>
        <w:tc>
          <w:tcPr>
            <w:tcW w:w="1065" w:type="dxa"/>
            <w:tcBorders>
              <w:right w:val="single" w:sz="18" w:space="0" w:color="000000"/>
            </w:tcBorders>
          </w:tcPr>
          <w:p w:rsidR="00FF1505" w:rsidRDefault="00B62C5D">
            <w:pPr>
              <w:pStyle w:val="TableParagraph"/>
              <w:spacing w:before="2" w:line="227" w:lineRule="exact"/>
              <w:ind w:left="109"/>
              <w:rPr>
                <w:i/>
                <w:sz w:val="23"/>
              </w:rPr>
            </w:pPr>
            <w:r>
              <w:rPr>
                <w:i/>
                <w:w w:val="90"/>
                <w:sz w:val="23"/>
              </w:rPr>
              <w:t>Листов</w:t>
            </w:r>
          </w:p>
        </w:tc>
      </w:tr>
      <w:tr w:rsidR="00FF1505">
        <w:trPr>
          <w:trHeight w:val="249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proofErr w:type="spellStart"/>
            <w:r>
              <w:rPr>
                <w:i/>
                <w:w w:val="90"/>
                <w:sz w:val="25"/>
              </w:rPr>
              <w:t>Разраб</w:t>
            </w:r>
            <w:proofErr w:type="spellEnd"/>
            <w:r>
              <w:rPr>
                <w:i/>
                <w:w w:val="90"/>
                <w:sz w:val="25"/>
              </w:rPr>
              <w:t>.</w:t>
            </w:r>
          </w:p>
        </w:tc>
        <w:tc>
          <w:tcPr>
            <w:tcW w:w="1278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4"/>
              <w:rPr>
                <w:i/>
                <w:sz w:val="25"/>
              </w:rPr>
            </w:pPr>
            <w:proofErr w:type="spellStart"/>
            <w:r>
              <w:rPr>
                <w:i/>
                <w:w w:val="95"/>
                <w:sz w:val="25"/>
              </w:rPr>
              <w:t>Бочарова</w:t>
            </w:r>
            <w:proofErr w:type="spellEnd"/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 w:val="restart"/>
          </w:tcPr>
          <w:p w:rsidR="00FF1505" w:rsidRDefault="00B62C5D">
            <w:pPr>
              <w:pStyle w:val="TableParagraph"/>
              <w:spacing w:before="101"/>
              <w:ind w:left="24"/>
              <w:jc w:val="center"/>
              <w:rPr>
                <w:i/>
                <w:sz w:val="25"/>
              </w:rPr>
            </w:pPr>
            <w:proofErr w:type="gramStart"/>
            <w:r>
              <w:rPr>
                <w:i/>
                <w:w w:val="72"/>
                <w:sz w:val="25"/>
              </w:rPr>
              <w:t>П</w:t>
            </w:r>
            <w:proofErr w:type="gramEnd"/>
          </w:p>
        </w:tc>
        <w:tc>
          <w:tcPr>
            <w:tcW w:w="889" w:type="dxa"/>
            <w:vMerge w:val="restart"/>
          </w:tcPr>
          <w:p w:rsidR="00FF1505" w:rsidRDefault="00FF150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" w:type="dxa"/>
            <w:vMerge w:val="restart"/>
            <w:tcBorders>
              <w:right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1505">
        <w:trPr>
          <w:trHeight w:val="249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B62C5D">
            <w:pPr>
              <w:pStyle w:val="TableParagraph"/>
              <w:spacing w:line="230" w:lineRule="exact"/>
              <w:ind w:left="25"/>
              <w:rPr>
                <w:i/>
                <w:sz w:val="25"/>
              </w:rPr>
            </w:pPr>
            <w:proofErr w:type="spellStart"/>
            <w:r>
              <w:rPr>
                <w:i/>
                <w:w w:val="90"/>
                <w:sz w:val="25"/>
              </w:rPr>
              <w:t>Исполн</w:t>
            </w:r>
            <w:proofErr w:type="spellEnd"/>
            <w:r>
              <w:rPr>
                <w:i/>
                <w:w w:val="90"/>
                <w:sz w:val="25"/>
              </w:rPr>
              <w:t>.</w:t>
            </w:r>
          </w:p>
        </w:tc>
        <w:tc>
          <w:tcPr>
            <w:tcW w:w="1278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42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9" w:type="dxa"/>
            <w:vMerge w:val="restart"/>
            <w:tcBorders>
              <w:bottom w:val="single" w:sz="18" w:space="0" w:color="000000"/>
            </w:tcBorders>
          </w:tcPr>
          <w:p w:rsidR="00FF1505" w:rsidRDefault="00B62C5D">
            <w:pPr>
              <w:pStyle w:val="TableParagraph"/>
              <w:spacing w:before="49"/>
              <w:ind w:left="368" w:right="52"/>
              <w:jc w:val="center"/>
              <w:rPr>
                <w:i/>
                <w:sz w:val="21"/>
              </w:rPr>
            </w:pPr>
            <w:r>
              <w:rPr>
                <w:i/>
                <w:w w:val="85"/>
                <w:sz w:val="21"/>
              </w:rPr>
              <w:t xml:space="preserve">Схема современного состояния и </w:t>
            </w:r>
            <w:r>
              <w:rPr>
                <w:i/>
                <w:w w:val="80"/>
                <w:sz w:val="21"/>
              </w:rPr>
              <w:t xml:space="preserve">использования территории (опорный </w:t>
            </w:r>
            <w:r>
              <w:rPr>
                <w:i/>
                <w:w w:val="90"/>
                <w:sz w:val="21"/>
              </w:rPr>
              <w:t>план)</w:t>
            </w:r>
          </w:p>
        </w:tc>
        <w:tc>
          <w:tcPr>
            <w:tcW w:w="2787" w:type="dxa"/>
            <w:gridSpan w:val="3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FF1505" w:rsidRDefault="00B62C5D">
            <w:pPr>
              <w:pStyle w:val="TableParagraph"/>
              <w:spacing w:before="39" w:line="216" w:lineRule="exact"/>
              <w:ind w:left="141" w:right="118"/>
              <w:jc w:val="center"/>
              <w:rPr>
                <w:i/>
                <w:sz w:val="19"/>
              </w:rPr>
            </w:pPr>
            <w:r>
              <w:rPr>
                <w:i/>
                <w:w w:val="80"/>
                <w:sz w:val="19"/>
              </w:rPr>
              <w:t>ООО ППП</w:t>
            </w:r>
          </w:p>
          <w:p w:rsidR="00FF1505" w:rsidRDefault="00B62C5D">
            <w:pPr>
              <w:pStyle w:val="TableParagraph"/>
              <w:spacing w:line="285" w:lineRule="exact"/>
              <w:ind w:left="140" w:right="118"/>
              <w:jc w:val="center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«АРХИДЕЯ»</w:t>
            </w:r>
          </w:p>
          <w:p w:rsidR="00FF1505" w:rsidRDefault="00B62C5D">
            <w:pPr>
              <w:pStyle w:val="TableParagraph"/>
              <w:spacing w:before="3"/>
              <w:ind w:left="141" w:right="118"/>
              <w:jc w:val="center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 xml:space="preserve">г. Михайловка Волгоградская </w:t>
            </w:r>
            <w:proofErr w:type="spellStart"/>
            <w:proofErr w:type="gramStart"/>
            <w:r>
              <w:rPr>
                <w:i/>
                <w:w w:val="90"/>
                <w:sz w:val="17"/>
              </w:rPr>
              <w:t>обл</w:t>
            </w:r>
            <w:proofErr w:type="spellEnd"/>
            <w:proofErr w:type="gramEnd"/>
          </w:p>
        </w:tc>
      </w:tr>
      <w:tr w:rsidR="00FF1505">
        <w:trPr>
          <w:trHeight w:val="234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gridSpan w:val="2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</w:tcPr>
          <w:p w:rsidR="00FF1505" w:rsidRDefault="00FF1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9" w:type="dxa"/>
            <w:vMerge/>
            <w:tcBorders>
              <w:top w:val="nil"/>
              <w:bottom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2787" w:type="dxa"/>
            <w:gridSpan w:val="3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  <w:tr w:rsidR="00FF1505">
        <w:trPr>
          <w:trHeight w:val="253"/>
        </w:trPr>
        <w:tc>
          <w:tcPr>
            <w:tcW w:w="12106" w:type="dxa"/>
            <w:vMerge/>
            <w:tcBorders>
              <w:top w:val="nil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gridSpan w:val="2"/>
            <w:tcBorders>
              <w:bottom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gridSpan w:val="2"/>
            <w:tcBorders>
              <w:bottom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3" w:type="dxa"/>
            <w:tcBorders>
              <w:bottom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5" w:type="dxa"/>
            <w:tcBorders>
              <w:bottom w:val="single" w:sz="18" w:space="0" w:color="000000"/>
            </w:tcBorders>
          </w:tcPr>
          <w:p w:rsidR="00FF1505" w:rsidRDefault="00FF1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vMerge/>
            <w:tcBorders>
              <w:top w:val="nil"/>
              <w:bottom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  <w:tc>
          <w:tcPr>
            <w:tcW w:w="2787" w:type="dxa"/>
            <w:gridSpan w:val="3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FF1505" w:rsidRDefault="00FF1505">
            <w:pPr>
              <w:rPr>
                <w:sz w:val="2"/>
                <w:szCs w:val="2"/>
              </w:rPr>
            </w:pPr>
          </w:p>
        </w:tc>
      </w:tr>
    </w:tbl>
    <w:p w:rsidR="00FF1505" w:rsidRDefault="00C22594">
      <w:pPr>
        <w:rPr>
          <w:sz w:val="2"/>
          <w:szCs w:val="2"/>
        </w:rPr>
      </w:pPr>
      <w:r w:rsidRPr="00C22594">
        <w:pict>
          <v:rect id="_x0000_s1032" style="position:absolute;margin-left:0;margin-top:0;width:1190.55pt;height:841.9pt;z-index:-251608064;mso-position-horizontal-relative:page;mso-position-vertical-relative:page" filled="f" strokeweight="1.2pt">
            <w10:wrap anchorx="page" anchory="page"/>
          </v:rect>
        </w:pict>
      </w:r>
      <w:r w:rsidRPr="00C22594">
        <w:pict>
          <v:group id="_x0000_s1029" style="position:absolute;margin-left:139pt;margin-top:676.2pt;width:77.3pt;height:43.25pt;z-index:-251607040;mso-position-horizontal-relative:page;mso-position-vertical-relative:page" coordorigin="2780,13524" coordsize="1546,865">
            <v:rect id="_x0000_s1031" style="position:absolute;left:2787;top:13530;width:1531;height:851" filled="f" strokeweight=".72pt"/>
            <v:line id="_x0000_s1030" style="position:absolute" from="2901,14001" to="4171,14001" strokecolor="red" strokeweight="4.08pt"/>
            <w10:wrap anchorx="page" anchory="page"/>
          </v:group>
        </w:pict>
      </w:r>
      <w:r w:rsidRPr="00C22594">
        <w:pict>
          <v:group id="_x0000_s1026" style="position:absolute;margin-left:62.35pt;margin-top:94.95pt;width:374.2pt;height:452.15pt;z-index:-251606016;mso-position-horizontal-relative:page;mso-position-vertical-relative:page" coordorigin="1247,1899" coordsize="7484,9043">
            <v:shape id="_x0000_s1028" type="#_x0000_t75" style="position:absolute;left:1247;top:1899;width:7484;height:9043">
              <v:imagedata r:id="rId76" o:title=""/>
            </v:shape>
            <v:shape id="_x0000_s1027" style="position:absolute;left:4202;top:4388;width:1723;height:1707" coordorigin="4202,4388" coordsize="1723,1707" path="m4202,5390r671,704l5925,5093,5255,4388,4202,5390xe" filled="f" strokecolor="red" strokeweight="2.16pt">
              <v:path arrowok="t"/>
            </v:shape>
            <w10:wrap anchorx="page" anchory="page"/>
          </v:group>
        </w:pict>
      </w:r>
    </w:p>
    <w:sectPr w:rsidR="00FF1505" w:rsidSect="00FF1505">
      <w:pgSz w:w="23820" w:h="16860" w:orient="landscape"/>
      <w:pgMar w:top="48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961FC"/>
    <w:multiLevelType w:val="hybridMultilevel"/>
    <w:tmpl w:val="ADBCB87E"/>
    <w:lvl w:ilvl="0" w:tplc="263C374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F1505"/>
    <w:rsid w:val="005D0DF0"/>
    <w:rsid w:val="00864542"/>
    <w:rsid w:val="00A84CEA"/>
    <w:rsid w:val="00B62C5D"/>
    <w:rsid w:val="00C22594"/>
    <w:rsid w:val="00C70366"/>
    <w:rsid w:val="00CC42AE"/>
    <w:rsid w:val="00D25EF4"/>
    <w:rsid w:val="00E45109"/>
    <w:rsid w:val="00E636BB"/>
    <w:rsid w:val="00FF1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1505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15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1505"/>
    <w:rPr>
      <w:b/>
      <w:bCs/>
      <w:sz w:val="12"/>
      <w:szCs w:val="12"/>
    </w:rPr>
  </w:style>
  <w:style w:type="paragraph" w:customStyle="1" w:styleId="Heading1">
    <w:name w:val="Heading 1"/>
    <w:basedOn w:val="a"/>
    <w:uiPriority w:val="1"/>
    <w:qFormat/>
    <w:rsid w:val="00FF1505"/>
    <w:pPr>
      <w:outlineLvl w:val="1"/>
    </w:pPr>
    <w:rPr>
      <w:i/>
      <w:sz w:val="25"/>
      <w:szCs w:val="25"/>
    </w:rPr>
  </w:style>
  <w:style w:type="paragraph" w:customStyle="1" w:styleId="Heading2">
    <w:name w:val="Heading 2"/>
    <w:basedOn w:val="a"/>
    <w:uiPriority w:val="1"/>
    <w:qFormat/>
    <w:rsid w:val="00FF1505"/>
    <w:pPr>
      <w:ind w:right="2075"/>
      <w:jc w:val="center"/>
      <w:outlineLvl w:val="2"/>
    </w:pPr>
    <w:rPr>
      <w:sz w:val="18"/>
      <w:szCs w:val="18"/>
    </w:rPr>
  </w:style>
  <w:style w:type="paragraph" w:customStyle="1" w:styleId="Heading3">
    <w:name w:val="Heading 3"/>
    <w:basedOn w:val="a"/>
    <w:uiPriority w:val="1"/>
    <w:qFormat/>
    <w:rsid w:val="00FF1505"/>
    <w:pPr>
      <w:spacing w:line="140" w:lineRule="exact"/>
      <w:outlineLvl w:val="3"/>
    </w:pPr>
    <w:rPr>
      <w:b/>
      <w:bCs/>
      <w:sz w:val="14"/>
      <w:szCs w:val="14"/>
    </w:rPr>
  </w:style>
  <w:style w:type="paragraph" w:styleId="a4">
    <w:name w:val="List Paragraph"/>
    <w:basedOn w:val="a"/>
    <w:uiPriority w:val="1"/>
    <w:qFormat/>
    <w:rsid w:val="00FF1505"/>
  </w:style>
  <w:style w:type="paragraph" w:customStyle="1" w:styleId="TableParagraph">
    <w:name w:val="Table Paragraph"/>
    <w:basedOn w:val="a"/>
    <w:uiPriority w:val="1"/>
    <w:qFormat/>
    <w:rsid w:val="00FF1505"/>
  </w:style>
  <w:style w:type="paragraph" w:customStyle="1" w:styleId="msonormalbullet1gif">
    <w:name w:val="msonormalbullet1.gif"/>
    <w:basedOn w:val="a"/>
    <w:rsid w:val="00E636B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2384</Words>
  <Characters>13591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Рижский рынок район</vt:lpstr>
    </vt:vector>
  </TitlesOfParts>
  <Company/>
  <LinksUpToDate>false</LinksUpToDate>
  <CharactersWithSpaces>15944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Рижский рынок район</dc:title>
  <dc:creator>User</dc:creator>
  <cp:lastModifiedBy>Admin</cp:lastModifiedBy>
  <cp:revision>5</cp:revision>
  <dcterms:created xsi:type="dcterms:W3CDTF">2017-12-14T12:53:00Z</dcterms:created>
  <dcterms:modified xsi:type="dcterms:W3CDTF">2017-12-19T05:32:00Z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Creator">
    <vt:lpwstr>Microsoft® Office Visio® 2007</vt:lpwstr>
  </property>
  <property fmtid="{D5CDD505-2E9C-101B-9397-08002B2CF9AE}" pid="4" name="LastSaved">
    <vt:filetime>2017-12-14T00:00:00Z</vt:filetime>
  </property>
</Properties>
</file>